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35" w:rsidRDefault="00E35E35" w:rsidP="004B6F5E">
      <w:pPr>
        <w:wordWrap/>
        <w:ind w:left="6200" w:hangingChars="3100" w:hanging="6200"/>
        <w:rPr>
          <w:rFonts w:ascii="맑은 고딕" w:eastAsia="맑은 고딕" w:hAnsi="맑은 고딕"/>
          <w:color w:val="000000"/>
        </w:rPr>
      </w:pPr>
      <w:bookmarkStart w:id="0" w:name="OLE_LINK1"/>
      <w:r>
        <w:rPr>
          <w:rFonts w:ascii="맑은 고딕" w:eastAsia="맑은 고딕" w:hAnsi="맑은 고딕" w:hint="eastAsia"/>
          <w:noProof/>
          <w:color w:val="000000"/>
        </w:rPr>
        <w:drawing>
          <wp:inline distT="0" distB="0" distL="0" distR="0" wp14:anchorId="7EA66D6A" wp14:editId="51C07F02">
            <wp:extent cx="2573020" cy="553085"/>
            <wp:effectExtent l="0" t="0" r="0" b="0"/>
            <wp:docPr id="5" name="그림 5" descr="C:\Users\sala\Desktop\NVLogo_2D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la\Desktop\NVLogo_2D_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F5E" w:rsidRPr="001E1DA1" w:rsidRDefault="004B6F5E" w:rsidP="001E1DA1">
      <w:pPr>
        <w:wordWrap/>
        <w:ind w:left="6820" w:hangingChars="3100" w:hanging="6820"/>
        <w:contextualSpacing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proofErr w:type="gramStart"/>
      <w:r w:rsidRPr="001E1DA1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공문 </w:t>
      </w:r>
      <w:r w:rsidR="00E35E35" w:rsidRPr="001E1DA1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Pr="001E1DA1">
        <w:rPr>
          <w:rFonts w:asciiTheme="minorEastAsia" w:eastAsiaTheme="minorEastAsia" w:hAnsiTheme="minorEastAsia" w:hint="eastAsia"/>
          <w:color w:val="000000"/>
          <w:sz w:val="22"/>
          <w:szCs w:val="22"/>
        </w:rPr>
        <w:t>제</w:t>
      </w:r>
      <w:proofErr w:type="gramEnd"/>
      <w:r w:rsidRPr="001E1DA1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="003D24FC">
        <w:rPr>
          <w:rFonts w:asciiTheme="minorEastAsia" w:eastAsiaTheme="minorEastAsia" w:hAnsiTheme="minorEastAsia" w:hint="eastAsia"/>
          <w:color w:val="000000"/>
          <w:sz w:val="22"/>
          <w:szCs w:val="22"/>
        </w:rPr>
        <w:t>20150903</w:t>
      </w:r>
      <w:r w:rsidRPr="001E1DA1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호                                             </w:t>
      </w:r>
      <w:r w:rsidR="001E1DA1">
        <w:rPr>
          <w:rFonts w:asciiTheme="minorEastAsia" w:eastAsiaTheme="minorEastAsia" w:hAnsiTheme="minorEastAsia" w:hint="eastAsia"/>
          <w:color w:val="000000"/>
          <w:sz w:val="22"/>
          <w:szCs w:val="22"/>
        </w:rPr>
        <w:t>2015년</w:t>
      </w:r>
      <w:r w:rsidR="003D24FC">
        <w:rPr>
          <w:rFonts w:asciiTheme="minorEastAsia" w:eastAsiaTheme="minorEastAsia" w:hAnsiTheme="minorEastAsia" w:hint="eastAsia"/>
          <w:color w:val="000000"/>
          <w:sz w:val="22"/>
          <w:szCs w:val="22"/>
        </w:rPr>
        <w:t>9</w:t>
      </w:r>
      <w:r w:rsidR="001E1DA1">
        <w:rPr>
          <w:rFonts w:asciiTheme="minorEastAsia" w:eastAsiaTheme="minorEastAsia" w:hAnsiTheme="minorEastAsia" w:hint="eastAsia"/>
          <w:color w:val="000000"/>
          <w:sz w:val="22"/>
          <w:szCs w:val="22"/>
        </w:rPr>
        <w:t>월</w:t>
      </w:r>
      <w:r w:rsidR="003D24FC">
        <w:rPr>
          <w:rFonts w:asciiTheme="minorEastAsia" w:eastAsiaTheme="minorEastAsia" w:hAnsiTheme="minorEastAsia" w:hint="eastAsia"/>
          <w:color w:val="000000"/>
          <w:sz w:val="22"/>
          <w:szCs w:val="22"/>
        </w:rPr>
        <w:t>3</w:t>
      </w:r>
      <w:r w:rsidR="001E1DA1">
        <w:rPr>
          <w:rFonts w:asciiTheme="minorEastAsia" w:eastAsiaTheme="minorEastAsia" w:hAnsiTheme="minorEastAsia" w:hint="eastAsia"/>
          <w:color w:val="000000"/>
          <w:sz w:val="22"/>
          <w:szCs w:val="22"/>
        </w:rPr>
        <w:t>일</w:t>
      </w:r>
      <w:r w:rsidRPr="001E1DA1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</w:p>
    <w:p w:rsidR="00317382" w:rsidRDefault="00317382" w:rsidP="001E1DA1">
      <w:pPr>
        <w:wordWrap/>
        <w:ind w:left="6820" w:hangingChars="3100" w:hanging="6820"/>
        <w:contextualSpacing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B6F5E" w:rsidRPr="001E1DA1" w:rsidRDefault="004B6F5E" w:rsidP="001E1DA1">
      <w:pPr>
        <w:wordWrap/>
        <w:ind w:left="6820" w:hangingChars="3100" w:hanging="6820"/>
        <w:contextualSpacing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1E1DA1">
        <w:rPr>
          <w:rFonts w:asciiTheme="minorEastAsia" w:eastAsiaTheme="minorEastAsia" w:hAnsiTheme="minorEastAsia" w:hint="eastAsia"/>
          <w:sz w:val="22"/>
          <w:szCs w:val="22"/>
        </w:rPr>
        <w:t xml:space="preserve">수    신: </w:t>
      </w:r>
      <w:r w:rsidR="00E35E35" w:rsidRPr="001E1DA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60597">
        <w:rPr>
          <w:rFonts w:asciiTheme="minorEastAsia" w:eastAsiaTheme="minorEastAsia" w:hAnsiTheme="minorEastAsia" w:hint="eastAsia"/>
          <w:sz w:val="22"/>
          <w:szCs w:val="22"/>
        </w:rPr>
        <w:t>전국 대학교</w:t>
      </w:r>
      <w:r w:rsidR="00E83EF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:rsidR="004B6F5E" w:rsidRPr="001E1DA1" w:rsidRDefault="004B6F5E" w:rsidP="001E1DA1">
      <w:pPr>
        <w:wordWrap/>
        <w:contextualSpacing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1E1DA1">
        <w:rPr>
          <w:rFonts w:asciiTheme="minorEastAsia" w:eastAsiaTheme="minorEastAsia" w:hAnsiTheme="minorEastAsia" w:hint="eastAsia"/>
          <w:sz w:val="22"/>
          <w:szCs w:val="22"/>
        </w:rPr>
        <w:t xml:space="preserve">참    조: </w:t>
      </w:r>
      <w:r w:rsidR="00660597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660597">
        <w:rPr>
          <w:rFonts w:asciiTheme="minorEastAsia" w:eastAsiaTheme="minorEastAsia" w:hAnsiTheme="minorEastAsia" w:hint="eastAsia"/>
          <w:sz w:val="22"/>
          <w:szCs w:val="22"/>
        </w:rPr>
        <w:t>수신기관 담당자</w:t>
      </w:r>
    </w:p>
    <w:p w:rsidR="004B6F5E" w:rsidRPr="001E1DA1" w:rsidRDefault="00E35E35" w:rsidP="001E1DA1">
      <w:pPr>
        <w:wordWrap/>
        <w:contextualSpacing/>
        <w:jc w:val="left"/>
        <w:rPr>
          <w:rFonts w:asciiTheme="minorEastAsia" w:eastAsiaTheme="minorEastAsia" w:hAnsiTheme="minorEastAsia"/>
          <w:sz w:val="22"/>
          <w:szCs w:val="22"/>
        </w:rPr>
      </w:pPr>
      <w:r w:rsidRPr="001E1DA1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D5412C" wp14:editId="70321FD4">
                <wp:simplePos x="0" y="0"/>
                <wp:positionH relativeFrom="column">
                  <wp:posOffset>4445</wp:posOffset>
                </wp:positionH>
                <wp:positionV relativeFrom="paragraph">
                  <wp:posOffset>241935</wp:posOffset>
                </wp:positionV>
                <wp:extent cx="5386070" cy="3175"/>
                <wp:effectExtent l="0" t="0" r="0" b="0"/>
                <wp:wrapNone/>
                <wp:docPr id="26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8607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4248E" id="Line 101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9.05pt" to="424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" strokecolor="silver"/>
            </w:pict>
          </mc:Fallback>
        </mc:AlternateContent>
      </w:r>
      <w:r w:rsidR="004B6F5E" w:rsidRPr="001E1DA1">
        <w:rPr>
          <w:rFonts w:asciiTheme="minorEastAsia" w:eastAsiaTheme="minorEastAsia" w:hAnsiTheme="minorEastAsia" w:hint="eastAsia"/>
          <w:sz w:val="22"/>
          <w:szCs w:val="22"/>
        </w:rPr>
        <w:t xml:space="preserve">제    목: </w:t>
      </w:r>
      <w:r w:rsidRPr="001E1DA1">
        <w:rPr>
          <w:rFonts w:asciiTheme="minorEastAsia" w:eastAsiaTheme="minorEastAsia" w:hAnsiTheme="minorEastAsia"/>
          <w:b/>
          <w:sz w:val="22"/>
          <w:szCs w:val="22"/>
        </w:rPr>
        <w:t xml:space="preserve"> </w:t>
      </w:r>
      <w:r w:rsidRPr="001E1DA1">
        <w:rPr>
          <w:rFonts w:asciiTheme="minorEastAsia" w:eastAsiaTheme="minorEastAsia" w:hAnsiTheme="minorEastAsia" w:hint="eastAsia"/>
          <w:b/>
          <w:sz w:val="22"/>
          <w:szCs w:val="22"/>
        </w:rPr>
        <w:t xml:space="preserve">NVIDIA GPU Technology Conference </w:t>
      </w:r>
      <w:r w:rsidR="00317382">
        <w:rPr>
          <w:rFonts w:asciiTheme="minorEastAsia" w:eastAsiaTheme="minorEastAsia" w:hAnsiTheme="minorEastAsia" w:hint="eastAsia"/>
          <w:b/>
          <w:sz w:val="22"/>
          <w:szCs w:val="22"/>
        </w:rPr>
        <w:t xml:space="preserve">Korea </w:t>
      </w:r>
      <w:r w:rsidRPr="001E1DA1">
        <w:rPr>
          <w:rFonts w:asciiTheme="minorEastAsia" w:eastAsiaTheme="minorEastAsia" w:hAnsiTheme="minorEastAsia" w:hint="eastAsia"/>
          <w:b/>
          <w:sz w:val="22"/>
          <w:szCs w:val="22"/>
        </w:rPr>
        <w:t>2015</w:t>
      </w:r>
      <w:r w:rsidR="004B6F5E" w:rsidRPr="001E1DA1">
        <w:rPr>
          <w:rFonts w:asciiTheme="minorEastAsia" w:eastAsiaTheme="minorEastAsia" w:hAnsiTheme="minorEastAsia" w:hint="eastAsia"/>
          <w:b/>
          <w:sz w:val="22"/>
          <w:szCs w:val="22"/>
        </w:rPr>
        <w:t xml:space="preserve"> </w:t>
      </w:r>
      <w:r w:rsidR="00A320D1" w:rsidRPr="001E1DA1">
        <w:rPr>
          <w:rFonts w:asciiTheme="minorEastAsia" w:eastAsiaTheme="minorEastAsia" w:hAnsiTheme="minorEastAsia" w:hint="eastAsia"/>
          <w:b/>
          <w:sz w:val="22"/>
          <w:szCs w:val="22"/>
        </w:rPr>
        <w:t>참가 안내</w:t>
      </w:r>
      <w:r w:rsidRPr="001E1DA1">
        <w:rPr>
          <w:rFonts w:asciiTheme="minorEastAsia" w:eastAsiaTheme="minorEastAsia" w:hAnsiTheme="minorEastAsia" w:hint="eastAsia"/>
          <w:b/>
          <w:sz w:val="22"/>
          <w:szCs w:val="22"/>
        </w:rPr>
        <w:t>의</w:t>
      </w:r>
      <w:r w:rsidR="00A320D1" w:rsidRPr="001E1DA1">
        <w:rPr>
          <w:rFonts w:asciiTheme="minorEastAsia" w:eastAsiaTheme="minorEastAsia" w:hAnsiTheme="minorEastAsia" w:hint="eastAsia"/>
          <w:b/>
          <w:sz w:val="22"/>
          <w:szCs w:val="22"/>
        </w:rPr>
        <w:t xml:space="preserve"> 건</w:t>
      </w:r>
    </w:p>
    <w:p w:rsidR="004B6F5E" w:rsidRPr="001E1DA1" w:rsidRDefault="004B6F5E" w:rsidP="001E1DA1">
      <w:pPr>
        <w:wordWrap/>
        <w:contextualSpacing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B6F5E" w:rsidRPr="001E1DA1" w:rsidRDefault="00317382" w:rsidP="001E1DA1">
      <w:pPr>
        <w:wordWrap/>
        <w:contextualSpacing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귀교/</w:t>
      </w:r>
      <w:r w:rsidR="004B6F5E" w:rsidRPr="001E1DA1">
        <w:rPr>
          <w:rFonts w:asciiTheme="minorEastAsia" w:eastAsiaTheme="minorEastAsia" w:hAnsiTheme="minorEastAsia" w:hint="eastAsia"/>
          <w:sz w:val="22"/>
          <w:szCs w:val="22"/>
        </w:rPr>
        <w:t>귀사의 무궁한 발전을 기원합니다.</w:t>
      </w:r>
    </w:p>
    <w:p w:rsidR="004B6F5E" w:rsidRPr="00317382" w:rsidRDefault="004B6F5E" w:rsidP="001E1DA1">
      <w:pPr>
        <w:wordWrap/>
        <w:contextualSpacing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653193" w:rsidRDefault="00653193" w:rsidP="00653193">
      <w:pPr>
        <w:wordWrap/>
        <w:contextualSpacing/>
        <w:jc w:val="left"/>
        <w:rPr>
          <w:rFonts w:asciiTheme="minorEastAsia" w:eastAsiaTheme="minorEastAsia" w:hAnsiTheme="minorEastAsia"/>
          <w:sz w:val="22"/>
          <w:szCs w:val="22"/>
        </w:rPr>
      </w:pPr>
      <w:r w:rsidRPr="00653193">
        <w:rPr>
          <w:rFonts w:asciiTheme="minorEastAsia" w:eastAsiaTheme="minorEastAsia" w:hAnsiTheme="minorEastAsia" w:hint="eastAsia"/>
          <w:sz w:val="22"/>
          <w:szCs w:val="22"/>
        </w:rPr>
        <w:t xml:space="preserve">NVIDIA 본사 주최로 매해 개최되고 있는 GPU Technology Conference(이하 GTC)는 </w:t>
      </w:r>
    </w:p>
    <w:p w:rsidR="00653193" w:rsidRPr="00653193" w:rsidRDefault="00653193" w:rsidP="00653193">
      <w:pPr>
        <w:wordWrap/>
        <w:contextualSpacing/>
        <w:jc w:val="left"/>
        <w:rPr>
          <w:rFonts w:asciiTheme="minorEastAsia" w:eastAsiaTheme="minorEastAsia" w:hAnsiTheme="minorEastAsia"/>
          <w:sz w:val="22"/>
          <w:szCs w:val="22"/>
        </w:rPr>
      </w:pPr>
      <w:r w:rsidRPr="00653193">
        <w:rPr>
          <w:rFonts w:asciiTheme="minorEastAsia" w:eastAsiaTheme="minorEastAsia" w:hAnsiTheme="minorEastAsia" w:hint="eastAsia"/>
          <w:sz w:val="22"/>
          <w:szCs w:val="22"/>
        </w:rPr>
        <w:t>GPU 개발자 및 생태계 전체를 대상으로 하는 한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653193">
        <w:rPr>
          <w:rFonts w:asciiTheme="minorEastAsia" w:eastAsiaTheme="minorEastAsia" w:hAnsiTheme="minorEastAsia" w:hint="eastAsia"/>
          <w:sz w:val="22"/>
          <w:szCs w:val="22"/>
        </w:rPr>
        <w:t xml:space="preserve">해의 가장 크고 중요한 행사입니다. </w:t>
      </w:r>
    </w:p>
    <w:p w:rsidR="00653193" w:rsidRDefault="00653193" w:rsidP="00653193">
      <w:pPr>
        <w:wordWrap/>
        <w:contextualSpacing/>
        <w:jc w:val="left"/>
        <w:rPr>
          <w:rFonts w:asciiTheme="minorEastAsia" w:eastAsiaTheme="minorEastAsia" w:hAnsiTheme="minorEastAsia"/>
          <w:sz w:val="22"/>
          <w:szCs w:val="22"/>
        </w:rPr>
      </w:pPr>
      <w:r w:rsidRPr="00653193">
        <w:rPr>
          <w:rFonts w:asciiTheme="minorEastAsia" w:eastAsiaTheme="minorEastAsia" w:hAnsiTheme="minorEastAsia" w:hint="eastAsia"/>
          <w:sz w:val="22"/>
          <w:szCs w:val="22"/>
        </w:rPr>
        <w:t xml:space="preserve">올해 실리콘밸리에서 개최된 GTC 2015에서는 550개가 넘는 세션을 통해 컴퓨팅에 지대한 영향을 끼친 </w:t>
      </w:r>
      <w:proofErr w:type="spellStart"/>
      <w:r w:rsidRPr="00653193">
        <w:rPr>
          <w:rFonts w:asciiTheme="minorEastAsia" w:eastAsiaTheme="minorEastAsia" w:hAnsiTheme="minorEastAsia" w:hint="eastAsia"/>
          <w:sz w:val="22"/>
          <w:szCs w:val="22"/>
        </w:rPr>
        <w:t>딥</w:t>
      </w:r>
      <w:proofErr w:type="spellEnd"/>
      <w:r w:rsidRPr="00653193">
        <w:rPr>
          <w:rFonts w:asciiTheme="minorEastAsia" w:eastAsiaTheme="minorEastAsia" w:hAnsiTheme="minorEastAsia" w:hint="eastAsia"/>
          <w:sz w:val="22"/>
          <w:szCs w:val="22"/>
        </w:rPr>
        <w:t xml:space="preserve"> 러닝의 발전적인 양상을 조명했습니다.</w:t>
      </w:r>
    </w:p>
    <w:p w:rsidR="00307FB0" w:rsidRDefault="00307FB0" w:rsidP="001E1DA1">
      <w:pPr>
        <w:wordWrap/>
        <w:contextualSpacing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1" w:name="_GoBack"/>
      <w:bookmarkEnd w:id="1"/>
    </w:p>
    <w:p w:rsidR="00317382" w:rsidRDefault="00653193" w:rsidP="00307FB0">
      <w:pPr>
        <w:wordWrap/>
        <w:contextualSpacing/>
        <w:jc w:val="left"/>
        <w:rPr>
          <w:rFonts w:asciiTheme="minorEastAsia" w:eastAsiaTheme="minorEastAsia" w:hAnsiTheme="minorEastAsia"/>
          <w:sz w:val="22"/>
          <w:szCs w:val="22"/>
        </w:rPr>
      </w:pPr>
      <w:r w:rsidRPr="00653193">
        <w:rPr>
          <w:rFonts w:asciiTheme="minorEastAsia" w:eastAsiaTheme="minorEastAsia" w:hAnsiTheme="minorEastAsia" w:hint="eastAsia"/>
          <w:sz w:val="22"/>
          <w:szCs w:val="22"/>
        </w:rPr>
        <w:t>한국에서</w:t>
      </w:r>
      <w:r>
        <w:rPr>
          <w:rFonts w:asciiTheme="minorEastAsia" w:eastAsiaTheme="minorEastAsia" w:hAnsiTheme="minorEastAsia" w:hint="eastAsia"/>
          <w:sz w:val="22"/>
          <w:szCs w:val="22"/>
        </w:rPr>
        <w:t>는</w:t>
      </w:r>
      <w:r w:rsidRPr="0065319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최초로 </w:t>
      </w:r>
      <w:r w:rsidRPr="00653193">
        <w:rPr>
          <w:rFonts w:asciiTheme="minorEastAsia" w:eastAsiaTheme="minorEastAsia" w:hAnsiTheme="minorEastAsia" w:hint="eastAsia"/>
          <w:sz w:val="22"/>
          <w:szCs w:val="22"/>
        </w:rPr>
        <w:t>오는 9월 서울에서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904CD6">
        <w:rPr>
          <w:rFonts w:asciiTheme="minorEastAsia" w:eastAsiaTheme="minorEastAsia" w:hAnsiTheme="minorEastAsia" w:hint="eastAsia"/>
          <w:sz w:val="22"/>
          <w:szCs w:val="22"/>
        </w:rPr>
        <w:t>GTC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를 개최하게 되었습니다. </w:t>
      </w:r>
      <w:proofErr w:type="spellStart"/>
      <w:r w:rsidR="00317382" w:rsidRPr="00317382">
        <w:rPr>
          <w:rFonts w:asciiTheme="minorEastAsia" w:eastAsiaTheme="minorEastAsia" w:hAnsiTheme="minorEastAsia" w:hint="eastAsia"/>
          <w:sz w:val="22"/>
          <w:szCs w:val="22"/>
        </w:rPr>
        <w:t>딥</w:t>
      </w:r>
      <w:proofErr w:type="spellEnd"/>
      <w:r w:rsidR="00317382" w:rsidRPr="00317382">
        <w:rPr>
          <w:rFonts w:asciiTheme="minorEastAsia" w:eastAsiaTheme="minorEastAsia" w:hAnsiTheme="minorEastAsia" w:hint="eastAsia"/>
          <w:sz w:val="22"/>
          <w:szCs w:val="22"/>
        </w:rPr>
        <w:t xml:space="preserve"> 러닝 외에도 새로 출시되는 Maxwell GRID 제품과 vGPU2.0 소개 및 GPU 가상화 관련 다양한 솔루션과</w:t>
      </w:r>
      <w:r w:rsidR="00904CD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17382" w:rsidRPr="00317382">
        <w:rPr>
          <w:rFonts w:asciiTheme="minorEastAsia" w:eastAsiaTheme="minorEastAsia" w:hAnsiTheme="minorEastAsia" w:hint="eastAsia"/>
          <w:sz w:val="22"/>
          <w:szCs w:val="22"/>
        </w:rPr>
        <w:t>사례 소개, CUDA 병렬컴퓨팅을 기반으로</w:t>
      </w:r>
      <w:r w:rsidR="00904CD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17382" w:rsidRPr="00317382">
        <w:rPr>
          <w:rFonts w:asciiTheme="minorEastAsia" w:eastAsiaTheme="minorEastAsia" w:hAnsiTheme="minorEastAsia" w:hint="eastAsia"/>
          <w:sz w:val="22"/>
          <w:szCs w:val="22"/>
        </w:rPr>
        <w:t xml:space="preserve">하는 과학계산 연구 및 산업계 적용 사례 발표 등 다양한 세션들이 진행될 예정입니다. </w:t>
      </w:r>
    </w:p>
    <w:p w:rsidR="00904CD6" w:rsidRDefault="00317382" w:rsidP="00307FB0">
      <w:pPr>
        <w:wordWrap/>
        <w:contextualSpacing/>
        <w:jc w:val="left"/>
        <w:rPr>
          <w:rFonts w:asciiTheme="minorEastAsia" w:eastAsiaTheme="minorEastAsia" w:hAnsiTheme="minorEastAsia"/>
          <w:sz w:val="22"/>
          <w:szCs w:val="22"/>
        </w:rPr>
      </w:pPr>
      <w:proofErr w:type="spellStart"/>
      <w:r w:rsidRPr="00317382">
        <w:rPr>
          <w:rFonts w:asciiTheme="minorEastAsia" w:eastAsiaTheme="minorEastAsia" w:hAnsiTheme="minorEastAsia" w:hint="eastAsia"/>
          <w:sz w:val="22"/>
          <w:szCs w:val="22"/>
        </w:rPr>
        <w:t>Devbox</w:t>
      </w:r>
      <w:proofErr w:type="spellEnd"/>
      <w:r w:rsidRPr="00317382">
        <w:rPr>
          <w:rFonts w:asciiTheme="minorEastAsia" w:eastAsiaTheme="minorEastAsia" w:hAnsiTheme="minorEastAsia" w:hint="eastAsia"/>
          <w:sz w:val="22"/>
          <w:szCs w:val="22"/>
        </w:rPr>
        <w:t xml:space="preserve">를 시작으로 다양한 GPU 시스템 및 서버의 전시, </w:t>
      </w:r>
      <w:proofErr w:type="spellStart"/>
      <w:r w:rsidRPr="00317382">
        <w:rPr>
          <w:rFonts w:asciiTheme="minorEastAsia" w:eastAsiaTheme="minorEastAsia" w:hAnsiTheme="minorEastAsia" w:hint="eastAsia"/>
          <w:sz w:val="22"/>
          <w:szCs w:val="22"/>
        </w:rPr>
        <w:t>Tegra</w:t>
      </w:r>
      <w:proofErr w:type="spellEnd"/>
      <w:r w:rsidRPr="00317382">
        <w:rPr>
          <w:rFonts w:asciiTheme="minorEastAsia" w:eastAsiaTheme="minorEastAsia" w:hAnsiTheme="minorEastAsia" w:hint="eastAsia"/>
          <w:sz w:val="22"/>
          <w:szCs w:val="22"/>
        </w:rPr>
        <w:t xml:space="preserve"> Embedded 시스템을 이용한 Deep learning framework, </w:t>
      </w:r>
      <w:proofErr w:type="spellStart"/>
      <w:r w:rsidRPr="00317382">
        <w:rPr>
          <w:rFonts w:asciiTheme="minorEastAsia" w:eastAsiaTheme="minorEastAsia" w:hAnsiTheme="minorEastAsia" w:hint="eastAsia"/>
          <w:sz w:val="22"/>
          <w:szCs w:val="22"/>
        </w:rPr>
        <w:t>Caffe</w:t>
      </w:r>
      <w:proofErr w:type="spellEnd"/>
      <w:r w:rsidRPr="00317382">
        <w:rPr>
          <w:rFonts w:asciiTheme="minorEastAsia" w:eastAsiaTheme="minorEastAsia" w:hAnsiTheme="minorEastAsia" w:hint="eastAsia"/>
          <w:sz w:val="22"/>
          <w:szCs w:val="22"/>
        </w:rPr>
        <w:t xml:space="preserve"> 및 Digits 사용에 대한 </w:t>
      </w:r>
      <w:proofErr w:type="spellStart"/>
      <w:r w:rsidRPr="00317382">
        <w:rPr>
          <w:rFonts w:asciiTheme="minorEastAsia" w:eastAsiaTheme="minorEastAsia" w:hAnsiTheme="minorEastAsia" w:hint="eastAsia"/>
          <w:sz w:val="22"/>
          <w:szCs w:val="22"/>
        </w:rPr>
        <w:t>핸즈온</w:t>
      </w:r>
      <w:proofErr w:type="spellEnd"/>
      <w:r w:rsidR="00904CD6">
        <w:rPr>
          <w:rFonts w:asciiTheme="minorEastAsia" w:eastAsiaTheme="minorEastAsia" w:hAnsiTheme="minorEastAsia" w:hint="eastAsia"/>
          <w:sz w:val="22"/>
          <w:szCs w:val="22"/>
        </w:rPr>
        <w:t xml:space="preserve"> 세션</w:t>
      </w:r>
      <w:r w:rsidRPr="00317382">
        <w:rPr>
          <w:rFonts w:asciiTheme="minorEastAsia" w:eastAsiaTheme="minorEastAsia" w:hAnsiTheme="minorEastAsia" w:hint="eastAsia"/>
          <w:sz w:val="22"/>
          <w:szCs w:val="22"/>
        </w:rPr>
        <w:t xml:space="preserve">도 </w:t>
      </w:r>
    </w:p>
    <w:p w:rsidR="00307FB0" w:rsidRDefault="00317382" w:rsidP="00307FB0">
      <w:pPr>
        <w:wordWrap/>
        <w:contextualSpacing/>
        <w:jc w:val="left"/>
        <w:rPr>
          <w:rFonts w:asciiTheme="minorEastAsia" w:eastAsiaTheme="minorEastAsia" w:hAnsiTheme="minorEastAsia"/>
          <w:sz w:val="22"/>
          <w:szCs w:val="22"/>
        </w:rPr>
      </w:pPr>
      <w:r w:rsidRPr="00317382">
        <w:rPr>
          <w:rFonts w:asciiTheme="minorEastAsia" w:eastAsiaTheme="minorEastAsia" w:hAnsiTheme="minorEastAsia" w:hint="eastAsia"/>
          <w:sz w:val="22"/>
          <w:szCs w:val="22"/>
        </w:rPr>
        <w:t>준비되어 있습니다.</w:t>
      </w:r>
    </w:p>
    <w:p w:rsidR="00317382" w:rsidRDefault="00317382" w:rsidP="00307FB0">
      <w:pPr>
        <w:wordWrap/>
        <w:contextualSpacing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07FB0" w:rsidRDefault="00307FB0" w:rsidP="00307FB0">
      <w:pPr>
        <w:wordWrap/>
        <w:contextualSpacing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이번 GTC Korea 2015는 온라인 포털, 통신사, </w:t>
      </w:r>
      <w:r w:rsidR="00317382">
        <w:rPr>
          <w:rFonts w:asciiTheme="minorEastAsia" w:eastAsiaTheme="minorEastAsia" w:hAnsiTheme="minorEastAsia" w:hint="eastAsia"/>
          <w:sz w:val="22"/>
          <w:szCs w:val="22"/>
        </w:rPr>
        <w:t>교육기관</w:t>
      </w:r>
      <w:r>
        <w:rPr>
          <w:rFonts w:asciiTheme="minorEastAsia" w:eastAsiaTheme="minorEastAsia" w:hAnsiTheme="minorEastAsia" w:hint="eastAsia"/>
          <w:sz w:val="22"/>
          <w:szCs w:val="22"/>
        </w:rPr>
        <w:t>, 연구소 등 국내의 GPU 개발자 및 R&amp;D 전문가들에게 유익한 기술 정보와 최신 사례를 한 곳에서 습득할 수 있으며 업계 전문가 및 동료와 경험을 공유하는 최고의 자리가 될 것입니다.</w:t>
      </w:r>
    </w:p>
    <w:p w:rsidR="00C07726" w:rsidRPr="00317382" w:rsidRDefault="00C07726" w:rsidP="00EF2D2E">
      <w:pPr>
        <w:tabs>
          <w:tab w:val="left" w:pos="900"/>
          <w:tab w:val="left" w:pos="1080"/>
          <w:tab w:val="left" w:pos="1260"/>
        </w:tabs>
        <w:wordWrap/>
        <w:contextualSpacing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1E1DA1" w:rsidRPr="00307FB0" w:rsidRDefault="00EF2D2E" w:rsidP="00307FB0">
      <w:pPr>
        <w:wordWrap/>
        <w:contextualSpacing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307FB0">
        <w:rPr>
          <w:rFonts w:asciiTheme="minorEastAsia" w:eastAsiaTheme="minorEastAsia" w:hAnsiTheme="minorEastAsia" w:hint="eastAsia"/>
          <w:b/>
          <w:sz w:val="22"/>
          <w:szCs w:val="22"/>
        </w:rPr>
        <w:t xml:space="preserve">1. </w:t>
      </w:r>
      <w:r w:rsidR="001E1DA1" w:rsidRPr="00307FB0">
        <w:rPr>
          <w:rFonts w:asciiTheme="minorEastAsia" w:eastAsiaTheme="minorEastAsia" w:hAnsiTheme="minorEastAsia" w:hint="eastAsia"/>
          <w:b/>
          <w:sz w:val="22"/>
          <w:szCs w:val="22"/>
        </w:rPr>
        <w:t>행사 개요</w:t>
      </w:r>
    </w:p>
    <w:p w:rsidR="004B6F5E" w:rsidRPr="001E1DA1" w:rsidRDefault="004B6F5E" w:rsidP="001E1DA1">
      <w:pPr>
        <w:tabs>
          <w:tab w:val="left" w:pos="900"/>
          <w:tab w:val="left" w:pos="1080"/>
          <w:tab w:val="left" w:pos="1260"/>
        </w:tabs>
        <w:wordWrap/>
        <w:contextualSpacing/>
        <w:jc w:val="left"/>
        <w:rPr>
          <w:rFonts w:asciiTheme="minorEastAsia" w:eastAsiaTheme="minorEastAsia" w:hAnsiTheme="minorEastAsia"/>
          <w:sz w:val="22"/>
          <w:szCs w:val="22"/>
        </w:rPr>
      </w:pPr>
      <w:r w:rsidRPr="001E1DA1">
        <w:rPr>
          <w:rFonts w:asciiTheme="minorEastAsia" w:eastAsiaTheme="minorEastAsia" w:hAnsiTheme="minorEastAsia" w:hint="eastAsia"/>
          <w:sz w:val="22"/>
          <w:szCs w:val="22"/>
        </w:rPr>
        <w:t xml:space="preserve">행 사 명: </w:t>
      </w:r>
      <w:r w:rsidR="00E35E35" w:rsidRPr="001E1DA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904CD6">
        <w:rPr>
          <w:rFonts w:asciiTheme="minorEastAsia" w:eastAsiaTheme="minorEastAsia" w:hAnsiTheme="minorEastAsia" w:hint="eastAsia"/>
          <w:sz w:val="22"/>
          <w:szCs w:val="22"/>
        </w:rPr>
        <w:t>GTC (</w:t>
      </w:r>
      <w:r w:rsidR="00E35E35" w:rsidRPr="001E1DA1">
        <w:rPr>
          <w:rFonts w:asciiTheme="minorEastAsia" w:eastAsiaTheme="minorEastAsia" w:hAnsiTheme="minorEastAsia" w:hint="eastAsia"/>
          <w:sz w:val="22"/>
          <w:szCs w:val="22"/>
        </w:rPr>
        <w:t>GPU Technology Conference</w:t>
      </w:r>
      <w:r w:rsidR="00904CD6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E35E35" w:rsidRPr="001E1DA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904CD6">
        <w:rPr>
          <w:rFonts w:asciiTheme="minorEastAsia" w:eastAsiaTheme="minorEastAsia" w:hAnsiTheme="minorEastAsia" w:hint="eastAsia"/>
          <w:sz w:val="22"/>
          <w:szCs w:val="22"/>
        </w:rPr>
        <w:t xml:space="preserve">Korea </w:t>
      </w:r>
      <w:r w:rsidR="00E35E35" w:rsidRPr="001E1DA1">
        <w:rPr>
          <w:rFonts w:asciiTheme="minorEastAsia" w:eastAsiaTheme="minorEastAsia" w:hAnsiTheme="minorEastAsia" w:hint="eastAsia"/>
          <w:sz w:val="22"/>
          <w:szCs w:val="22"/>
        </w:rPr>
        <w:t>2015</w:t>
      </w:r>
    </w:p>
    <w:p w:rsidR="004B6F5E" w:rsidRPr="001E1DA1" w:rsidRDefault="004B6F5E" w:rsidP="001E1DA1">
      <w:pPr>
        <w:tabs>
          <w:tab w:val="left" w:pos="900"/>
          <w:tab w:val="left" w:pos="1080"/>
          <w:tab w:val="left" w:pos="1260"/>
        </w:tabs>
        <w:wordWrap/>
        <w:contextualSpacing/>
        <w:jc w:val="left"/>
        <w:rPr>
          <w:rFonts w:asciiTheme="minorEastAsia" w:eastAsiaTheme="minorEastAsia" w:hAnsiTheme="minorEastAsia"/>
          <w:sz w:val="22"/>
          <w:szCs w:val="22"/>
        </w:rPr>
      </w:pPr>
      <w:r w:rsidRPr="001E1DA1">
        <w:rPr>
          <w:rFonts w:asciiTheme="minorEastAsia" w:eastAsiaTheme="minorEastAsia" w:hAnsiTheme="minorEastAsia" w:hint="eastAsia"/>
          <w:sz w:val="22"/>
          <w:szCs w:val="22"/>
        </w:rPr>
        <w:t xml:space="preserve">일    시: </w:t>
      </w:r>
      <w:r w:rsidR="00E35E35" w:rsidRPr="001E1DA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191496" w:rsidRPr="001E1DA1">
        <w:rPr>
          <w:rFonts w:asciiTheme="minorEastAsia" w:eastAsiaTheme="minorEastAsia" w:hAnsiTheme="minorEastAsia" w:hint="eastAsia"/>
          <w:sz w:val="22"/>
          <w:szCs w:val="22"/>
        </w:rPr>
        <w:t>201</w:t>
      </w:r>
      <w:r w:rsidR="00BD626D" w:rsidRPr="001E1DA1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A43865" w:rsidRPr="001E1DA1">
        <w:rPr>
          <w:rFonts w:asciiTheme="minorEastAsia" w:eastAsiaTheme="minorEastAsia" w:hAnsiTheme="minorEastAsia" w:hint="eastAsia"/>
          <w:sz w:val="22"/>
          <w:szCs w:val="22"/>
        </w:rPr>
        <w:t xml:space="preserve">년 </w:t>
      </w:r>
      <w:r w:rsidR="00E35E35" w:rsidRPr="001E1DA1">
        <w:rPr>
          <w:rFonts w:asciiTheme="minorEastAsia" w:eastAsiaTheme="minorEastAsia" w:hAnsiTheme="minorEastAsia" w:hint="eastAsia"/>
          <w:sz w:val="22"/>
          <w:szCs w:val="22"/>
        </w:rPr>
        <w:t>9월 22일</w:t>
      </w:r>
      <w:r w:rsidR="00EF2D2E">
        <w:rPr>
          <w:rFonts w:asciiTheme="minorEastAsia" w:eastAsiaTheme="minorEastAsia" w:hAnsiTheme="minorEastAsia" w:hint="eastAsia"/>
          <w:sz w:val="22"/>
          <w:szCs w:val="22"/>
        </w:rPr>
        <w:t>(화) 09:00-17:10</w:t>
      </w:r>
    </w:p>
    <w:p w:rsidR="004B6F5E" w:rsidRPr="001E1DA1" w:rsidRDefault="004B6F5E" w:rsidP="001E1DA1">
      <w:pPr>
        <w:pStyle w:val="a3"/>
        <w:wordWrap/>
        <w:contextualSpacing/>
        <w:jc w:val="left"/>
        <w:rPr>
          <w:rFonts w:asciiTheme="minorEastAsia" w:eastAsiaTheme="minorEastAsia" w:hAnsiTheme="minorEastAsia"/>
          <w:sz w:val="22"/>
          <w:szCs w:val="22"/>
        </w:rPr>
      </w:pPr>
      <w:r w:rsidRPr="001E1DA1">
        <w:rPr>
          <w:rFonts w:asciiTheme="minorEastAsia" w:eastAsiaTheme="minorEastAsia" w:hAnsiTheme="minorEastAsia" w:hint="eastAsia"/>
          <w:sz w:val="22"/>
          <w:szCs w:val="22"/>
        </w:rPr>
        <w:t xml:space="preserve">장    소: </w:t>
      </w:r>
      <w:r w:rsidR="00EF2D2E">
        <w:rPr>
          <w:rFonts w:asciiTheme="minorEastAsia" w:eastAsiaTheme="minorEastAsia" w:hAnsiTheme="minorEastAsia" w:hint="eastAsia"/>
          <w:sz w:val="22"/>
          <w:szCs w:val="22"/>
        </w:rPr>
        <w:t xml:space="preserve"> 서울 </w:t>
      </w:r>
      <w:proofErr w:type="spellStart"/>
      <w:r w:rsidR="00EF2D2E">
        <w:rPr>
          <w:rFonts w:asciiTheme="minorEastAsia" w:eastAsiaTheme="minorEastAsia" w:hAnsiTheme="minorEastAsia" w:hint="eastAsia"/>
          <w:sz w:val="22"/>
          <w:szCs w:val="22"/>
        </w:rPr>
        <w:t>나인트리</w:t>
      </w:r>
      <w:proofErr w:type="spellEnd"/>
      <w:r w:rsidR="00EF2D2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proofErr w:type="spellStart"/>
      <w:r w:rsidR="00EF2D2E">
        <w:rPr>
          <w:rFonts w:asciiTheme="minorEastAsia" w:eastAsiaTheme="minorEastAsia" w:hAnsiTheme="minorEastAsia" w:hint="eastAsia"/>
          <w:sz w:val="22"/>
          <w:szCs w:val="22"/>
        </w:rPr>
        <w:t>컨벤션</w:t>
      </w:r>
      <w:proofErr w:type="spellEnd"/>
      <w:r w:rsidR="00EF2D2E">
        <w:rPr>
          <w:rFonts w:asciiTheme="minorEastAsia" w:eastAsiaTheme="minorEastAsia" w:hAnsiTheme="minorEastAsia" w:hint="eastAsia"/>
          <w:sz w:val="22"/>
          <w:szCs w:val="22"/>
        </w:rPr>
        <w:t xml:space="preserve"> 광화문</w:t>
      </w:r>
      <w:r w:rsidR="00317382">
        <w:rPr>
          <w:rFonts w:asciiTheme="minorEastAsia" w:eastAsiaTheme="minorEastAsia" w:hAnsiTheme="minorEastAsia" w:hint="eastAsia"/>
          <w:sz w:val="22"/>
          <w:szCs w:val="22"/>
        </w:rPr>
        <w:t xml:space="preserve"> (</w:t>
      </w:r>
      <w:proofErr w:type="spellStart"/>
      <w:r w:rsidR="00317382">
        <w:rPr>
          <w:rFonts w:asciiTheme="minorEastAsia" w:eastAsiaTheme="minorEastAsia" w:hAnsiTheme="minorEastAsia" w:hint="eastAsia"/>
          <w:sz w:val="22"/>
          <w:szCs w:val="22"/>
        </w:rPr>
        <w:t>종각역</w:t>
      </w:r>
      <w:proofErr w:type="spellEnd"/>
      <w:r w:rsidR="0031738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proofErr w:type="spellStart"/>
      <w:r w:rsidR="00317382">
        <w:rPr>
          <w:rFonts w:asciiTheme="minorEastAsia" w:eastAsiaTheme="minorEastAsia" w:hAnsiTheme="minorEastAsia" w:hint="eastAsia"/>
          <w:sz w:val="22"/>
          <w:szCs w:val="22"/>
        </w:rPr>
        <w:t>그랑서울</w:t>
      </w:r>
      <w:proofErr w:type="spellEnd"/>
      <w:r w:rsidR="00317382">
        <w:rPr>
          <w:rFonts w:asciiTheme="minorEastAsia" w:eastAsiaTheme="minorEastAsia" w:hAnsiTheme="minorEastAsia" w:hint="eastAsia"/>
          <w:sz w:val="22"/>
          <w:szCs w:val="22"/>
        </w:rPr>
        <w:t xml:space="preserve"> 빌딩 3층)</w:t>
      </w:r>
    </w:p>
    <w:p w:rsidR="004B6F5E" w:rsidRDefault="004B6F5E" w:rsidP="001E1DA1">
      <w:pPr>
        <w:pStyle w:val="a3"/>
        <w:wordWrap/>
        <w:contextualSpacing/>
        <w:jc w:val="left"/>
        <w:rPr>
          <w:rFonts w:asciiTheme="minorEastAsia" w:eastAsiaTheme="minorEastAsia" w:hAnsiTheme="minorEastAsia"/>
          <w:sz w:val="22"/>
          <w:szCs w:val="22"/>
        </w:rPr>
      </w:pPr>
      <w:r w:rsidRPr="001E1DA1">
        <w:rPr>
          <w:rFonts w:asciiTheme="minorEastAsia" w:eastAsiaTheme="minorEastAsia" w:hAnsiTheme="minorEastAsia" w:hint="eastAsia"/>
          <w:sz w:val="22"/>
          <w:szCs w:val="22"/>
        </w:rPr>
        <w:t xml:space="preserve">주    최: </w:t>
      </w:r>
      <w:r w:rsidR="00E35E35" w:rsidRPr="001E1DA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A349CF" w:rsidRPr="001E1DA1">
        <w:rPr>
          <w:rFonts w:asciiTheme="minorEastAsia" w:eastAsiaTheme="minorEastAsia" w:hAnsiTheme="minorEastAsia"/>
          <w:sz w:val="22"/>
          <w:szCs w:val="22"/>
        </w:rPr>
        <w:t>NVIDIA</w:t>
      </w:r>
    </w:p>
    <w:p w:rsidR="00317382" w:rsidRDefault="00317382" w:rsidP="001E1DA1">
      <w:pPr>
        <w:pStyle w:val="a3"/>
        <w:wordWrap/>
        <w:contextualSpacing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후    원:  HP, IBM, </w:t>
      </w:r>
      <w:proofErr w:type="spellStart"/>
      <w:r w:rsidR="00904CD6">
        <w:rPr>
          <w:rFonts w:asciiTheme="minorEastAsia" w:eastAsiaTheme="minorEastAsia" w:hAnsiTheme="minorEastAsia" w:hint="eastAsia"/>
          <w:sz w:val="22"/>
          <w:szCs w:val="22"/>
        </w:rPr>
        <w:t>Leaddtek</w:t>
      </w:r>
      <w:proofErr w:type="spellEnd"/>
      <w:r w:rsidR="00904CD6">
        <w:rPr>
          <w:rFonts w:asciiTheme="minorEastAsia" w:eastAsiaTheme="minorEastAsia" w:hAnsiTheme="minorEastAsia" w:hint="eastAsia"/>
          <w:sz w:val="22"/>
          <w:szCs w:val="22"/>
        </w:rPr>
        <w:t xml:space="preserve">, </w:t>
      </w:r>
      <w:r>
        <w:rPr>
          <w:rFonts w:asciiTheme="minorEastAsia" w:eastAsiaTheme="minorEastAsia" w:hAnsiTheme="minorEastAsia" w:hint="eastAsia"/>
          <w:sz w:val="22"/>
          <w:szCs w:val="22"/>
        </w:rPr>
        <w:t>SK Telecom</w:t>
      </w:r>
      <w:r w:rsidR="00904CD6">
        <w:rPr>
          <w:rFonts w:asciiTheme="minorEastAsia" w:eastAsiaTheme="minorEastAsia" w:hAnsiTheme="minorEastAsia" w:hint="eastAsia"/>
          <w:sz w:val="22"/>
          <w:szCs w:val="22"/>
        </w:rPr>
        <w:t xml:space="preserve">, Cisco, Gigabyte, </w:t>
      </w:r>
      <w:proofErr w:type="spellStart"/>
      <w:r w:rsidR="00904CD6">
        <w:rPr>
          <w:rFonts w:asciiTheme="minorEastAsia" w:eastAsiaTheme="minorEastAsia" w:hAnsiTheme="minorEastAsia" w:hint="eastAsia"/>
          <w:sz w:val="22"/>
          <w:szCs w:val="22"/>
        </w:rPr>
        <w:t>Mellanox</w:t>
      </w:r>
      <w:proofErr w:type="spellEnd"/>
      <w:r w:rsidR="00904CD6">
        <w:rPr>
          <w:rFonts w:asciiTheme="minorEastAsia" w:eastAsiaTheme="minorEastAsia" w:hAnsiTheme="minorEastAsia" w:hint="eastAsia"/>
          <w:sz w:val="22"/>
          <w:szCs w:val="22"/>
        </w:rPr>
        <w:t xml:space="preserve">, </w:t>
      </w:r>
      <w:proofErr w:type="spellStart"/>
      <w:r w:rsidR="00904CD6">
        <w:rPr>
          <w:rFonts w:asciiTheme="minorEastAsia" w:eastAsiaTheme="minorEastAsia" w:hAnsiTheme="minorEastAsia" w:hint="eastAsia"/>
          <w:sz w:val="22"/>
          <w:szCs w:val="22"/>
        </w:rPr>
        <w:t>Nutanix</w:t>
      </w:r>
      <w:proofErr w:type="spellEnd"/>
      <w:r w:rsidR="00904CD6">
        <w:rPr>
          <w:rFonts w:asciiTheme="minorEastAsia" w:eastAsiaTheme="minorEastAsia" w:hAnsiTheme="minorEastAsia" w:hint="eastAsia"/>
          <w:sz w:val="22"/>
          <w:szCs w:val="22"/>
        </w:rPr>
        <w:t>, VMware,</w:t>
      </w:r>
    </w:p>
    <w:p w:rsidR="00904CD6" w:rsidRDefault="00904CD6" w:rsidP="001E1DA1">
      <w:pPr>
        <w:pStyle w:val="a3"/>
        <w:wordWrap/>
        <w:contextualSpacing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         ABKO, Altair, Imation, ISBC, Leaders Systems, </w:t>
      </w: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t>Miruware</w:t>
      </w:r>
      <w:proofErr w:type="spellEnd"/>
      <w:r>
        <w:rPr>
          <w:rFonts w:asciiTheme="minorEastAsia" w:eastAsiaTheme="minorEastAsia" w:hAnsiTheme="minorEastAsia" w:hint="eastAsia"/>
          <w:sz w:val="22"/>
          <w:szCs w:val="22"/>
        </w:rPr>
        <w:t>, SK Hynix</w:t>
      </w:r>
    </w:p>
    <w:p w:rsidR="00EF2D2E" w:rsidRDefault="00EF2D2E" w:rsidP="001E1DA1">
      <w:pPr>
        <w:pStyle w:val="a3"/>
        <w:wordWrap/>
        <w:contextualSpacing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행사 구성: All day </w:t>
      </w: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t>컨퍼런스</w:t>
      </w:r>
      <w:proofErr w:type="spellEnd"/>
      <w:r>
        <w:rPr>
          <w:rFonts w:asciiTheme="minorEastAsia" w:eastAsiaTheme="minorEastAsia" w:hAnsiTheme="minorEastAsia" w:hint="eastAsia"/>
          <w:sz w:val="22"/>
          <w:szCs w:val="22"/>
        </w:rPr>
        <w:t xml:space="preserve"> / 무료 </w:t>
      </w: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t>컨퍼런스</w:t>
      </w:r>
      <w:proofErr w:type="spellEnd"/>
    </w:p>
    <w:p w:rsidR="00904CD6" w:rsidRDefault="00EF2D2E" w:rsidP="00904CD6">
      <w:pPr>
        <w:pStyle w:val="a3"/>
        <w:wordWrap/>
        <w:contextualSpacing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          기조</w:t>
      </w:r>
      <w:r w:rsidR="00006C2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연설</w:t>
      </w:r>
      <w:r w:rsidR="00006C26">
        <w:rPr>
          <w:rFonts w:asciiTheme="minorEastAsia" w:eastAsiaTheme="minorEastAsia" w:hAnsiTheme="minorEastAsia" w:hint="eastAsia"/>
          <w:sz w:val="22"/>
          <w:szCs w:val="22"/>
        </w:rPr>
        <w:t xml:space="preserve">과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통합 세션 및 </w:t>
      </w:r>
      <w:r w:rsidR="00006C26">
        <w:rPr>
          <w:rFonts w:asciiTheme="minorEastAsia" w:eastAsiaTheme="minorEastAsia" w:hAnsiTheme="minorEastAsia" w:hint="eastAsia"/>
          <w:sz w:val="22"/>
          <w:szCs w:val="22"/>
        </w:rPr>
        <w:t>4 트랙 세션</w:t>
      </w:r>
      <w:r w:rsidR="00904CD6">
        <w:rPr>
          <w:rFonts w:asciiTheme="minorEastAsia" w:eastAsiaTheme="minorEastAsia" w:hAnsiTheme="minorEastAsia" w:hint="eastAsia"/>
          <w:sz w:val="22"/>
          <w:szCs w:val="22"/>
        </w:rPr>
        <w:t xml:space="preserve"> / </w:t>
      </w:r>
      <w:proofErr w:type="spellStart"/>
      <w:r w:rsidR="00006C26">
        <w:rPr>
          <w:rFonts w:asciiTheme="minorEastAsia" w:eastAsiaTheme="minorEastAsia" w:hAnsiTheme="minorEastAsia" w:hint="eastAsia"/>
          <w:sz w:val="22"/>
          <w:szCs w:val="22"/>
        </w:rPr>
        <w:t>핸즈온</w:t>
      </w:r>
      <w:proofErr w:type="spellEnd"/>
      <w:r w:rsidR="00006C26">
        <w:rPr>
          <w:rFonts w:asciiTheme="minorEastAsia" w:eastAsiaTheme="minorEastAsia" w:hAnsiTheme="minorEastAsia" w:hint="eastAsia"/>
          <w:sz w:val="22"/>
          <w:szCs w:val="22"/>
        </w:rPr>
        <w:t xml:space="preserve"> 랩</w:t>
      </w:r>
    </w:p>
    <w:p w:rsidR="00006C26" w:rsidRPr="001E1DA1" w:rsidRDefault="00006C26" w:rsidP="00904CD6">
      <w:pPr>
        <w:pStyle w:val="a3"/>
        <w:wordWrap/>
        <w:ind w:firstLineChars="500" w:firstLine="1100"/>
        <w:contextualSpacing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GPU 연구사례 포스터 세션</w:t>
      </w:r>
    </w:p>
    <w:p w:rsidR="00006C26" w:rsidRDefault="00006C26" w:rsidP="00006C26">
      <w:pPr>
        <w:wordWrap/>
        <w:ind w:firstLineChars="500" w:firstLine="1100"/>
        <w:contextualSpacing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NVIDIA / </w:t>
      </w: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t>후원사</w:t>
      </w:r>
      <w:proofErr w:type="spellEnd"/>
      <w:r>
        <w:rPr>
          <w:rFonts w:asciiTheme="minorEastAsia" w:eastAsiaTheme="minorEastAsia" w:hAnsiTheme="minorEastAsia" w:hint="eastAsia"/>
          <w:sz w:val="22"/>
          <w:szCs w:val="22"/>
        </w:rPr>
        <w:t xml:space="preserve"> / 아카데미 전시</w:t>
      </w:r>
    </w:p>
    <w:p w:rsidR="00317382" w:rsidRDefault="00317382" w:rsidP="00317382">
      <w:pPr>
        <w:wordWrap/>
        <w:contextualSpacing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참가 </w:t>
      </w:r>
      <w:proofErr w:type="gramStart"/>
      <w:r>
        <w:rPr>
          <w:rFonts w:asciiTheme="minorEastAsia" w:eastAsiaTheme="minorEastAsia" w:hAnsiTheme="minorEastAsia" w:hint="eastAsia"/>
          <w:sz w:val="22"/>
          <w:szCs w:val="22"/>
        </w:rPr>
        <w:t>등록</w:t>
      </w:r>
      <w:r w:rsidR="00904CD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:</w:t>
      </w:r>
      <w:proofErr w:type="gramEnd"/>
      <w:r w:rsidR="00904CD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904CD6" w:rsidRPr="00904CD6">
        <w:rPr>
          <w:rFonts w:asciiTheme="minorEastAsia" w:eastAsiaTheme="minorEastAsia" w:hAnsiTheme="minorEastAsia"/>
          <w:sz w:val="22"/>
          <w:szCs w:val="22"/>
        </w:rPr>
        <w:t>www.nvidia.co.kr/object/gpu-technology-conference-2015-register-kr.html</w:t>
      </w:r>
    </w:p>
    <w:p w:rsidR="00307FB0" w:rsidRPr="00904CD6" w:rsidRDefault="00307FB0" w:rsidP="001E1DA1">
      <w:pPr>
        <w:wordWrap/>
        <w:contextualSpacing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1E1DA1" w:rsidRPr="001E1DA1" w:rsidRDefault="00317382" w:rsidP="001E1DA1">
      <w:pPr>
        <w:wordWrap/>
        <w:contextualSpacing/>
        <w:jc w:val="left"/>
        <w:rPr>
          <w:rFonts w:asciiTheme="minorEastAsia" w:eastAsiaTheme="minorEastAsia" w:hAnsiTheme="minorEastAsia"/>
          <w:b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2</w:t>
      </w:r>
      <w:r w:rsidR="001E1DA1" w:rsidRPr="001E1DA1"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.</w:t>
      </w:r>
      <w:r w:rsidR="00E83EF0">
        <w:rPr>
          <w:rFonts w:asciiTheme="minorEastAsia" w:eastAsiaTheme="minorEastAsia" w:hAnsiTheme="minorEastAsia"/>
          <w:b/>
          <w:color w:val="000000"/>
          <w:sz w:val="22"/>
          <w:szCs w:val="22"/>
        </w:rPr>
        <w:t xml:space="preserve"> </w:t>
      </w:r>
      <w:r w:rsidR="00006C26"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행사 일정</w:t>
      </w:r>
    </w:p>
    <w:p w:rsidR="00317382" w:rsidRDefault="00317382" w:rsidP="00317382">
      <w:pPr>
        <w:spacing w:line="300" w:lineRule="atLeast"/>
        <w:rPr>
          <w:rFonts w:ascii="맑은 고딕" w:eastAsia="맑은 고딕" w:hAnsi="맑은 고딕"/>
          <w:color w:val="76B900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6" w:space="0" w:color="D9D9D9"/>
          <w:left w:val="single" w:sz="6" w:space="0" w:color="D9D9D9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49"/>
        <w:gridCol w:w="4695"/>
        <w:gridCol w:w="2762"/>
      </w:tblGrid>
      <w:tr w:rsidR="00317382">
        <w:trPr>
          <w:tblCellSpacing w:w="0" w:type="dxa"/>
        </w:trPr>
        <w:tc>
          <w:tcPr>
            <w:tcW w:w="950" w:type="pct"/>
            <w:tcBorders>
              <w:bottom w:val="single" w:sz="6" w:space="0" w:color="D9D9D9"/>
              <w:right w:val="single" w:sz="6" w:space="0" w:color="D9D9D9"/>
            </w:tcBorders>
            <w:shd w:val="clear" w:color="auto" w:fill="E5E5E5"/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7"/>
                <w:szCs w:val="17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>시간</w:t>
            </w:r>
          </w:p>
        </w:tc>
        <w:tc>
          <w:tcPr>
            <w:tcW w:w="2550" w:type="pct"/>
            <w:tcBorders>
              <w:bottom w:val="single" w:sz="6" w:space="0" w:color="D9D9D9"/>
              <w:right w:val="single" w:sz="6" w:space="0" w:color="D9D9D9"/>
            </w:tcBorders>
            <w:shd w:val="clear" w:color="auto" w:fill="E5E5E5"/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7"/>
                <w:szCs w:val="17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 xml:space="preserve">세션 </w:t>
            </w:r>
          </w:p>
        </w:tc>
        <w:tc>
          <w:tcPr>
            <w:tcW w:w="1500" w:type="pct"/>
            <w:tcBorders>
              <w:bottom w:val="single" w:sz="6" w:space="0" w:color="D9D9D9"/>
              <w:right w:val="single" w:sz="6" w:space="0" w:color="D9D9D9"/>
            </w:tcBorders>
            <w:shd w:val="clear" w:color="auto" w:fill="E5E5E5"/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7"/>
                <w:szCs w:val="17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>발표자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10:00 ~ 10:10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환영사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7"/>
                <w:szCs w:val="17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 xml:space="preserve">NVIDIA 이용덕 지사장 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10:10 ~ 10:50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The GPU Accelerated Data Center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7"/>
                <w:szCs w:val="17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 xml:space="preserve">NVIDIA Mark Hamilton 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10:50 ~ 11:20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Robust Computer Vision Technology for Real-world Applications: Challenges and Limitations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7"/>
                <w:szCs w:val="17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 xml:space="preserve">KAIST </w:t>
            </w:r>
            <w:proofErr w:type="spellStart"/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>권인소</w:t>
            </w:r>
            <w:proofErr w:type="spellEnd"/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 xml:space="preserve"> 교수 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11:20 ~ 12:00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'상상하지 말라. 관찰하라.'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7"/>
                <w:szCs w:val="17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 xml:space="preserve">다음소프트 송길영 CTO 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12:00 ~ 13:10</w:t>
            </w:r>
          </w:p>
        </w:tc>
        <w:tc>
          <w:tcPr>
            <w:tcW w:w="0" w:type="auto"/>
            <w:gridSpan w:val="2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Lunch Time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D9D9D9"/>
              <w:right w:val="single" w:sz="6" w:space="0" w:color="D9D9D9"/>
            </w:tcBorders>
            <w:shd w:val="clear" w:color="auto" w:fill="76B900"/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</w:rPr>
            </w:pPr>
            <w:r>
              <w:rPr>
                <w:rStyle w:val="af"/>
                <w:rFonts w:ascii="맑은 고딕" w:eastAsia="맑은 고딕" w:hAnsi="맑은 고딕" w:hint="eastAsia"/>
                <w:color w:val="FFFFFF"/>
              </w:rPr>
              <w:t>Track 1 - Deep Learning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13:10 ~ 13:40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Toward Data-driven Medicine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>Cldi</w:t>
            </w:r>
            <w:proofErr w:type="spellEnd"/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 xml:space="preserve"> 백승욱 대표 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13:40 ~ 14:10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GPU기반 Deep Learning 구현 및 최적화 방법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>Vuno</w:t>
            </w:r>
            <w:proofErr w:type="spellEnd"/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>이예하</w:t>
            </w:r>
            <w:proofErr w:type="spellEnd"/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 xml:space="preserve"> 대표 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14:10 ~ 14:40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GPU computing을 위한 고집적 시스템</w:t>
            </w:r>
            <w:r>
              <w:rPr>
                <w:rFonts w:ascii="맑은 고딕" w:eastAsia="맑은 고딕" w:hAnsi="맑은 고딕" w:hint="eastAsia"/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 xml:space="preserve">HP Apollo </w:t>
            </w:r>
            <w:proofErr w:type="spellStart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제품군</w:t>
            </w:r>
            <w:proofErr w:type="spellEnd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 xml:space="preserve"> 및 향후 </w:t>
            </w:r>
            <w:proofErr w:type="spellStart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로드맵</w:t>
            </w:r>
            <w:proofErr w:type="spellEnd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 xml:space="preserve"> 소개 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7"/>
                <w:szCs w:val="17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 xml:space="preserve">HP 정석원 부장 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14:40 ~ 15:00</w:t>
            </w:r>
          </w:p>
        </w:tc>
        <w:tc>
          <w:tcPr>
            <w:tcW w:w="0" w:type="auto"/>
            <w:gridSpan w:val="2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Break Time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15:00 ~ 15:30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 xml:space="preserve">Multi-agent game AI </w:t>
            </w:r>
            <w:proofErr w:type="spellStart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딥러닝</w:t>
            </w:r>
            <w:proofErr w:type="spellEnd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 xml:space="preserve"> 자동화 클러스터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>NCSoft</w:t>
            </w:r>
            <w:proofErr w:type="spellEnd"/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>성낙호</w:t>
            </w:r>
            <w:proofErr w:type="spellEnd"/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 xml:space="preserve"> 차장 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15:30 ~ 16:00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Theano</w:t>
            </w:r>
            <w:proofErr w:type="spellEnd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 xml:space="preserve">를 이용한 Deep Convolutional Neural Network의 구현과 적용 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7"/>
                <w:szCs w:val="17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>서울대학교 김지섭 연구원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16:00 ~ 16:30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한국어 자연어 처리에서의 Deep Learning 활용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7"/>
                <w:szCs w:val="17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 xml:space="preserve">SKT 정상근 박사 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D9D9D9"/>
              <w:right w:val="single" w:sz="6" w:space="0" w:color="D9D9D9"/>
            </w:tcBorders>
            <w:shd w:val="clear" w:color="auto" w:fill="76B900"/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</w:rPr>
            </w:pPr>
            <w:r>
              <w:rPr>
                <w:rStyle w:val="af"/>
                <w:rFonts w:ascii="맑은 고딕" w:eastAsia="맑은 고딕" w:hAnsi="맑은 고딕" w:hint="eastAsia"/>
                <w:color w:val="FFFFFF"/>
              </w:rPr>
              <w:t>Track 2 - GPU Accelerated Science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13:10 ~ 13:40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 xml:space="preserve">가속기 기반 초고성능시스템에서의 </w:t>
            </w:r>
            <w:r>
              <w:rPr>
                <w:rFonts w:ascii="맑은 고딕" w:eastAsia="맑은 고딕" w:hAnsi="맑은 고딕" w:hint="eastAsia"/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응용프로그램 성능 테스트 및 최적화 사례연구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7"/>
                <w:szCs w:val="17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 xml:space="preserve">KISTI 권오경 선임연구원 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13:40 ~ 14:10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 xml:space="preserve">GPU Accelerated </w:t>
            </w:r>
            <w:proofErr w:type="spellStart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Arnoldi</w:t>
            </w:r>
            <w:proofErr w:type="spellEnd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 xml:space="preserve"> solver for small</w:t>
            </w:r>
            <w:r>
              <w:rPr>
                <w:rFonts w:ascii="맑은 고딕" w:eastAsia="맑은 고딕" w:hAnsi="맑은 고딕" w:hint="eastAsia"/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batched matrix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>삼성종기원</w:t>
            </w:r>
            <w:proofErr w:type="spellEnd"/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 xml:space="preserve"> 김형진 박사 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14:10 ~ 14:40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Single Node에서의 GPU 성능 최적화 방안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7"/>
                <w:szCs w:val="17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>Gigabyte (</w:t>
            </w:r>
            <w:proofErr w:type="spellStart"/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>미루웨어</w:t>
            </w:r>
            <w:proofErr w:type="spellEnd"/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 xml:space="preserve"> 이지훈 과장) 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14:40 ~ 15:00</w:t>
            </w:r>
          </w:p>
        </w:tc>
        <w:tc>
          <w:tcPr>
            <w:tcW w:w="0" w:type="auto"/>
            <w:gridSpan w:val="2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Break Time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lastRenderedPageBreak/>
              <w:t>15:00 ~ 15:30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 xml:space="preserve">Python을 기반으로 C, Fortran, CUDA-C, </w:t>
            </w:r>
            <w:r>
              <w:rPr>
                <w:rFonts w:ascii="맑은 고딕" w:eastAsia="맑은 고딕" w:hAnsi="맑은 고딕" w:hint="eastAsia"/>
                <w:b/>
                <w:bCs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OpenCL</w:t>
            </w:r>
            <w:proofErr w:type="spellEnd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 xml:space="preserve">-C 코드 통합하기 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7"/>
                <w:szCs w:val="17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 xml:space="preserve">한국수치예보모델개발사업단 </w:t>
            </w:r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br/>
              <w:t xml:space="preserve">김기환 박사 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15:30 ~ 16:00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거대 과학 실험 분야에 적합한 진단 데이터의</w:t>
            </w:r>
            <w:r>
              <w:rPr>
                <w:rFonts w:ascii="맑은 고딕" w:eastAsia="맑은 고딕" w:hAnsi="맑은 고딕" w:hint="eastAsia"/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고속 병렬처리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7"/>
                <w:szCs w:val="17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>한국핵융합연구소</w:t>
            </w:r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br/>
              <w:t xml:space="preserve">오동근 연구원 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16:00 ~ 16:30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The performance of GTX Titan X using CG inverter and NPR calculation on Lattice QCD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7"/>
                <w:szCs w:val="17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 xml:space="preserve">서울대학교 박정환 박사 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D9D9D9"/>
              <w:right w:val="single" w:sz="6" w:space="0" w:color="D9D9D9"/>
            </w:tcBorders>
            <w:shd w:val="clear" w:color="auto" w:fill="76B900"/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</w:rPr>
            </w:pPr>
            <w:r>
              <w:rPr>
                <w:rStyle w:val="af"/>
                <w:rFonts w:ascii="맑은 고딕" w:eastAsia="맑은 고딕" w:hAnsi="맑은 고딕" w:hint="eastAsia"/>
                <w:color w:val="FFFFFF"/>
              </w:rPr>
              <w:t>Track 3 - CUDA/Computer Vision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13:10 ~ 13:40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AttentionNet</w:t>
            </w:r>
            <w:proofErr w:type="spellEnd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 xml:space="preserve"> for Accurate Localization and Detection of Objects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7"/>
                <w:szCs w:val="17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>KAIST 유동근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13:40 ~ 14:10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CUDA를 이용한 3D IC 패키지 검사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7"/>
                <w:szCs w:val="17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 xml:space="preserve">한국생산기술연구원 </w:t>
            </w:r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br/>
              <w:t xml:space="preserve">진경찬 </w:t>
            </w:r>
            <w:proofErr w:type="spellStart"/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>그룹장</w:t>
            </w:r>
            <w:proofErr w:type="spellEnd"/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 xml:space="preserve"> 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14:10 ~ 14:40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모바일</w:t>
            </w:r>
            <w:proofErr w:type="spellEnd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 xml:space="preserve"> GPGPU 어플리케이션을 위한</w:t>
            </w:r>
            <w:r>
              <w:rPr>
                <w:rFonts w:ascii="맑은 고딕" w:eastAsia="맑은 고딕" w:hAnsi="맑은 고딕" w:hint="eastAsia"/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GPU DVFS 알고리즘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7"/>
                <w:szCs w:val="17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>이화여자대학교 김성기 박사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14:40 ~ 15:00</w:t>
            </w:r>
          </w:p>
        </w:tc>
        <w:tc>
          <w:tcPr>
            <w:tcW w:w="0" w:type="auto"/>
            <w:gridSpan w:val="2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Break Time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 w:rsidP="00E83EF0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15:00 ~ 15:30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 w:rsidP="00E83EF0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midas</w:t>
            </w:r>
            <w:proofErr w:type="spellEnd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 xml:space="preserve"> NFX의 GPU 개발 현황과 향후 </w:t>
            </w:r>
            <w:proofErr w:type="spellStart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로드맵</w:t>
            </w:r>
            <w:proofErr w:type="spellEnd"/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>MidasIT</w:t>
            </w:r>
            <w:proofErr w:type="spellEnd"/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 xml:space="preserve"> 이노훈 주임연구원 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 w:rsidP="00E83EF0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15:30 ~ 16:00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 w:rsidP="00E83EF0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 xml:space="preserve">IBM Power와 NVIDIA GPU가 그리는 </w:t>
            </w:r>
            <w:r>
              <w:rPr>
                <w:rFonts w:ascii="맑은 고딕" w:eastAsia="맑은 고딕" w:hAnsi="맑은 고딕" w:hint="eastAsia"/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차세대 컴퓨팅 솔루션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7"/>
                <w:szCs w:val="17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 xml:space="preserve">IBM 허욱 실장 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16:00 ~ 16:30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 xml:space="preserve">100Gb/s EDR </w:t>
            </w:r>
            <w:proofErr w:type="spellStart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InfiniBand</w:t>
            </w:r>
            <w:proofErr w:type="spellEnd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 xml:space="preserve"> &amp; </w:t>
            </w:r>
            <w:proofErr w:type="spellStart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GPUDirect</w:t>
            </w:r>
            <w:proofErr w:type="spellEnd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 xml:space="preserve"> RDMA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>Mellanox</w:t>
            </w:r>
            <w:proofErr w:type="spellEnd"/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 xml:space="preserve"> Korea 정연구 기술이사 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D9D9D9"/>
              <w:right w:val="single" w:sz="6" w:space="0" w:color="D9D9D9"/>
            </w:tcBorders>
            <w:shd w:val="clear" w:color="auto" w:fill="76B900"/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</w:rPr>
            </w:pPr>
            <w:r>
              <w:rPr>
                <w:rStyle w:val="af"/>
                <w:rFonts w:ascii="맑은 고딕" w:eastAsia="맑은 고딕" w:hAnsi="맑은 고딕" w:hint="eastAsia"/>
                <w:color w:val="FFFFFF"/>
              </w:rPr>
              <w:t>Track 4 - Cloud/Virtualization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13:10 ~ 13:40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 xml:space="preserve">Next Generation of Maxwell GRID and </w:t>
            </w:r>
            <w:proofErr w:type="spellStart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vGPU</w:t>
            </w:r>
            <w:proofErr w:type="spellEnd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2.0 :</w:t>
            </w:r>
            <w:proofErr w:type="gramEnd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 xml:space="preserve"> True GPU Cloud is here!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7"/>
                <w:szCs w:val="17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 xml:space="preserve">NVIDIA 김도영 부장 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13:40 ~ 14:10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 xml:space="preserve">Remote Visualization 활용을 통한 </w:t>
            </w:r>
            <w:proofErr w:type="spellStart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슈퍼컴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Simulation 결과 분석 효율화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7"/>
                <w:szCs w:val="17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>현대기아 연구개발본부</w:t>
            </w:r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>차량열유동해석팀</w:t>
            </w:r>
            <w:proofErr w:type="spellEnd"/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 xml:space="preserve"> 윤경렬 책임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14:10 ~ 14:40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Cisco UCS 기반의 그래픽 가상화 소개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7"/>
                <w:szCs w:val="17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 xml:space="preserve">CISCO 유승만 과장 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14:40 ~ 15:00</w:t>
            </w:r>
          </w:p>
        </w:tc>
        <w:tc>
          <w:tcPr>
            <w:tcW w:w="0" w:type="auto"/>
            <w:gridSpan w:val="2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Break Time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15:00 ~ 15:30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VDI 기반의 CAE 수행 환경 구축 사례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7"/>
                <w:szCs w:val="17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>LG전자 김우성 선임연구원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15:30 ~ 16:00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vGPU</w:t>
            </w:r>
            <w:proofErr w:type="spellEnd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 xml:space="preserve"> 기능이 탑재된 엔지니어링 VDI 솔루션 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7"/>
                <w:szCs w:val="17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 xml:space="preserve">VMware 임관수 부장 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 xml:space="preserve">16:00 ~ 16:30 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vGPU</w:t>
            </w:r>
            <w:proofErr w:type="spellEnd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를 활용한 가상화와 보안</w:t>
            </w:r>
          </w:p>
        </w:tc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>Nutanix</w:t>
            </w:r>
            <w:proofErr w:type="spellEnd"/>
            <w:r>
              <w:rPr>
                <w:rFonts w:ascii="맑은 고딕" w:eastAsia="맑은 고딕" w:hAnsi="맑은 고딕" w:hint="eastAsia"/>
                <w:color w:val="333333"/>
                <w:sz w:val="17"/>
                <w:szCs w:val="17"/>
              </w:rPr>
              <w:t xml:space="preserve"> Korea 이용훈 부장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D9D9D9"/>
              <w:right w:val="single" w:sz="6" w:space="0" w:color="D9D9D9"/>
            </w:tcBorders>
            <w:shd w:val="clear" w:color="auto" w:fill="76B900"/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</w:rPr>
            </w:pPr>
            <w:r>
              <w:rPr>
                <w:rStyle w:val="af"/>
                <w:rFonts w:ascii="맑은 고딕" w:eastAsia="맑은 고딕" w:hAnsi="맑은 고딕" w:hint="eastAsia"/>
                <w:color w:val="FFFFFF"/>
              </w:rPr>
              <w:t xml:space="preserve">Track 5 - </w:t>
            </w:r>
            <w:proofErr w:type="spellStart"/>
            <w:r>
              <w:rPr>
                <w:rStyle w:val="af"/>
                <w:rFonts w:ascii="맑은 고딕" w:eastAsia="맑은 고딕" w:hAnsi="맑은 고딕" w:hint="eastAsia"/>
                <w:color w:val="FFFFFF"/>
              </w:rPr>
              <w:t>핸즈온</w:t>
            </w:r>
            <w:proofErr w:type="spellEnd"/>
            <w:r>
              <w:rPr>
                <w:rStyle w:val="af"/>
                <w:rFonts w:ascii="맑은 고딕" w:eastAsia="맑은 고딕" w:hAnsi="맑은 고딕" w:hint="eastAsia"/>
                <w:color w:val="FFFFFF"/>
              </w:rPr>
              <w:t xml:space="preserve"> 세션</w:t>
            </w:r>
          </w:p>
        </w:tc>
      </w:tr>
      <w:tr w:rsidR="00317382">
        <w:trPr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1회 13:10-14:40</w:t>
            </w:r>
          </w:p>
        </w:tc>
        <w:tc>
          <w:tcPr>
            <w:tcW w:w="0" w:type="auto"/>
            <w:gridSpan w:val="2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젯슨</w:t>
            </w:r>
            <w:proofErr w:type="spellEnd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 xml:space="preserve"> TK1 </w:t>
            </w:r>
            <w:proofErr w:type="spellStart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임베디드</w:t>
            </w:r>
            <w:proofErr w:type="spellEnd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 xml:space="preserve"> 보드 기반 </w:t>
            </w:r>
            <w:proofErr w:type="spellStart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Caffe</w:t>
            </w:r>
            <w:proofErr w:type="spellEnd"/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 xml:space="preserve"> 활용 및 컴퓨터 비전 구현 데모와 실습</w:t>
            </w:r>
          </w:p>
        </w:tc>
      </w:tr>
      <w:tr w:rsidR="00317382" w:rsidTr="00E83EF0">
        <w:trPr>
          <w:trHeight w:val="212"/>
          <w:tblCellSpacing w:w="0" w:type="dxa"/>
        </w:trPr>
        <w:tc>
          <w:tcPr>
            <w:tcW w:w="0" w:type="auto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jc w:val="center"/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8"/>
                <w:szCs w:val="18"/>
              </w:rPr>
              <w:t>2회 15:00-16:30</w:t>
            </w:r>
          </w:p>
        </w:tc>
        <w:tc>
          <w:tcPr>
            <w:tcW w:w="0" w:type="auto"/>
            <w:gridSpan w:val="2"/>
            <w:tcBorders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317382" w:rsidRDefault="00317382">
            <w:pPr>
              <w:rPr>
                <w:rFonts w:ascii="맑은 고딕" w:eastAsia="맑은 고딕" w:hAnsi="맑은 고딕" w:cs="굴림"/>
                <w:color w:val="333333"/>
                <w:sz w:val="18"/>
                <w:szCs w:val="18"/>
              </w:rPr>
            </w:pPr>
            <w:r>
              <w:rPr>
                <w:rStyle w:val="af"/>
                <w:rFonts w:ascii="맑은 고딕" w:eastAsia="맑은 고딕" w:hAnsi="맑은 고딕" w:hint="eastAsia"/>
                <w:color w:val="333333"/>
                <w:sz w:val="18"/>
                <w:szCs w:val="18"/>
              </w:rPr>
              <w:t>Digits: 멀티 GPU 시스템을 이용한 Image classification 및 Deep Learning 데모 실습</w:t>
            </w:r>
          </w:p>
        </w:tc>
      </w:tr>
      <w:bookmarkEnd w:id="0"/>
    </w:tbl>
    <w:p w:rsidR="00C07726" w:rsidRDefault="00C07726" w:rsidP="00904CD6">
      <w:pPr>
        <w:wordWrap/>
        <w:contextualSpacing/>
        <w:jc w:val="left"/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</w:pPr>
    </w:p>
    <w:sectPr w:rsidR="00C07726" w:rsidSect="001E1DA1">
      <w:headerReference w:type="default" r:id="rId9"/>
      <w:pgSz w:w="11906" w:h="16838"/>
      <w:pgMar w:top="1701" w:right="1440" w:bottom="1440" w:left="1440" w:header="851" w:footer="992" w:gutter="0"/>
      <w:pgNumType w:start="1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059" w:rsidRDefault="00065059">
      <w:r>
        <w:separator/>
      </w:r>
    </w:p>
  </w:endnote>
  <w:endnote w:type="continuationSeparator" w:id="0">
    <w:p w:rsidR="00065059" w:rsidRDefault="0006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조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059" w:rsidRDefault="00065059">
      <w:r>
        <w:separator/>
      </w:r>
    </w:p>
  </w:footnote>
  <w:footnote w:type="continuationSeparator" w:id="0">
    <w:p w:rsidR="00065059" w:rsidRDefault="00065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5EA" w:rsidRDefault="008055EA" w:rsidP="00730D62">
    <w:pPr>
      <w:pStyle w:val="a8"/>
      <w:ind w:leftChars="-71" w:left="-14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715D"/>
    <w:multiLevelType w:val="hybridMultilevel"/>
    <w:tmpl w:val="03DA38A2"/>
    <w:lvl w:ilvl="0" w:tplc="11B82DEC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5D27430"/>
    <w:multiLevelType w:val="hybridMultilevel"/>
    <w:tmpl w:val="51081788"/>
    <w:lvl w:ilvl="0" w:tplc="AE50A02A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6E95103"/>
    <w:multiLevelType w:val="multilevel"/>
    <w:tmpl w:val="82929D4A"/>
    <w:lvl w:ilvl="0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  <w:sz w:val="16"/>
      </w:rPr>
    </w:lvl>
    <w:lvl w:ilvl="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sz w:val="16"/>
      </w:rPr>
    </w:lvl>
    <w:lvl w:ilvl="2"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굴림" w:eastAsia="굴림" w:hAnsi="굴림" w:cs="Times New Roman" w:hint="eastAsia"/>
      </w:rPr>
    </w:lvl>
    <w:lvl w:ilvl="3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09715B2E"/>
    <w:multiLevelType w:val="hybridMultilevel"/>
    <w:tmpl w:val="0E3C8818"/>
    <w:lvl w:ilvl="0" w:tplc="5EB49C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A522967"/>
    <w:multiLevelType w:val="hybridMultilevel"/>
    <w:tmpl w:val="0B54DF62"/>
    <w:lvl w:ilvl="0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D2B60C6"/>
    <w:multiLevelType w:val="hybridMultilevel"/>
    <w:tmpl w:val="4F18BB72"/>
    <w:lvl w:ilvl="0" w:tplc="DB2E3290">
      <w:start w:val="1"/>
      <w:numFmt w:val="decimal"/>
      <w:lvlText w:val="(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132517D8"/>
    <w:multiLevelType w:val="hybridMultilevel"/>
    <w:tmpl w:val="7F9AA69C"/>
    <w:lvl w:ilvl="0" w:tplc="475E394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 w15:restartNumberingAfterBreak="0">
    <w:nsid w:val="172A4E6D"/>
    <w:multiLevelType w:val="hybridMultilevel"/>
    <w:tmpl w:val="65C6F8E6"/>
    <w:lvl w:ilvl="0" w:tplc="E676C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8" w15:restartNumberingAfterBreak="0">
    <w:nsid w:val="1BB2223C"/>
    <w:multiLevelType w:val="hybridMultilevel"/>
    <w:tmpl w:val="01A0AA94"/>
    <w:lvl w:ilvl="0" w:tplc="7DCA142A">
      <w:start w:val="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3872E37"/>
    <w:multiLevelType w:val="hybridMultilevel"/>
    <w:tmpl w:val="07DA9B4E"/>
    <w:lvl w:ilvl="0" w:tplc="AE50A02A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sz w:val="16"/>
      </w:rPr>
    </w:lvl>
    <w:lvl w:ilvl="2" w:tplc="A7BEB84C"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굴림" w:eastAsia="굴림" w:hAnsi="굴림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294749DA"/>
    <w:multiLevelType w:val="hybridMultilevel"/>
    <w:tmpl w:val="2FCAE966"/>
    <w:lvl w:ilvl="0" w:tplc="59A0DE8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E41406A"/>
    <w:multiLevelType w:val="hybridMultilevel"/>
    <w:tmpl w:val="892A7E9A"/>
    <w:lvl w:ilvl="0" w:tplc="AE68490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F534E41"/>
    <w:multiLevelType w:val="multilevel"/>
    <w:tmpl w:val="96E0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C82E5A"/>
    <w:multiLevelType w:val="hybridMultilevel"/>
    <w:tmpl w:val="75246EAC"/>
    <w:lvl w:ilvl="0" w:tplc="68FE6EA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1820B0A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none"/>
      <w:lvlText w:val=""/>
      <w:lvlJc w:val="left"/>
      <w:pPr>
        <w:tabs>
          <w:tab w:val="num" w:pos="1559"/>
        </w:tabs>
        <w:ind w:left="1559" w:hanging="283"/>
      </w:pPr>
    </w:lvl>
    <w:lvl w:ilvl="4">
      <w:start w:val="1"/>
      <w:numFmt w:val="none"/>
      <w:lvlText w:val=""/>
      <w:lvlJc w:val="left"/>
      <w:pPr>
        <w:tabs>
          <w:tab w:val="num" w:pos="1984"/>
        </w:tabs>
        <w:ind w:left="1984" w:hanging="425"/>
      </w:p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</w:lvl>
  </w:abstractNum>
  <w:abstractNum w:abstractNumId="15" w15:restartNumberingAfterBreak="0">
    <w:nsid w:val="33E172EC"/>
    <w:multiLevelType w:val="hybridMultilevel"/>
    <w:tmpl w:val="407E786C"/>
    <w:lvl w:ilvl="0" w:tplc="1846816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3F6351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7" w15:restartNumberingAfterBreak="0">
    <w:nsid w:val="35732A2D"/>
    <w:multiLevelType w:val="hybridMultilevel"/>
    <w:tmpl w:val="7B2A95FE"/>
    <w:lvl w:ilvl="0" w:tplc="04090003">
      <w:start w:val="1"/>
      <w:numFmt w:val="bullet"/>
      <w:lvlText w:val=""/>
      <w:lvlJc w:val="left"/>
      <w:pPr>
        <w:tabs>
          <w:tab w:val="num" w:pos="890"/>
        </w:tabs>
        <w:ind w:left="89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0"/>
        </w:tabs>
        <w:ind w:left="12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0"/>
        </w:tabs>
        <w:ind w:left="16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0"/>
        </w:tabs>
        <w:ind w:left="20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0"/>
        </w:tabs>
        <w:ind w:left="24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0"/>
        </w:tabs>
        <w:ind w:left="28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0"/>
        </w:tabs>
        <w:ind w:left="32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90"/>
        </w:tabs>
        <w:ind w:left="36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90"/>
        </w:tabs>
        <w:ind w:left="4090" w:hanging="400"/>
      </w:pPr>
      <w:rPr>
        <w:rFonts w:ascii="Wingdings" w:hAnsi="Wingdings" w:hint="default"/>
      </w:rPr>
    </w:lvl>
  </w:abstractNum>
  <w:abstractNum w:abstractNumId="18" w15:restartNumberingAfterBreak="0">
    <w:nsid w:val="361E5AF9"/>
    <w:multiLevelType w:val="hybridMultilevel"/>
    <w:tmpl w:val="9CB8AFB4"/>
    <w:lvl w:ilvl="0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37893C22"/>
    <w:multiLevelType w:val="hybridMultilevel"/>
    <w:tmpl w:val="612EA872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E2D797D"/>
    <w:multiLevelType w:val="hybridMultilevel"/>
    <w:tmpl w:val="E9B673E4"/>
    <w:lvl w:ilvl="0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3CD565D"/>
    <w:multiLevelType w:val="hybridMultilevel"/>
    <w:tmpl w:val="0E18F500"/>
    <w:lvl w:ilvl="0" w:tplc="88C0C99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2" w15:restartNumberingAfterBreak="0">
    <w:nsid w:val="4617124D"/>
    <w:multiLevelType w:val="hybridMultilevel"/>
    <w:tmpl w:val="8102D2EA"/>
    <w:lvl w:ilvl="0" w:tplc="23782212">
      <w:start w:val="2"/>
      <w:numFmt w:val="bullet"/>
      <w:lvlText w:val="-"/>
      <w:lvlJc w:val="left"/>
      <w:pPr>
        <w:ind w:left="58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23" w15:restartNumberingAfterBreak="0">
    <w:nsid w:val="46A74A2C"/>
    <w:multiLevelType w:val="hybridMultilevel"/>
    <w:tmpl w:val="27428462"/>
    <w:lvl w:ilvl="0" w:tplc="C9A8D5E4">
      <w:start w:val="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A8C1D0E"/>
    <w:multiLevelType w:val="hybridMultilevel"/>
    <w:tmpl w:val="1EEA62B6"/>
    <w:lvl w:ilvl="0" w:tplc="49F0FE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525F40E2"/>
    <w:multiLevelType w:val="multilevel"/>
    <w:tmpl w:val="5BE2411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1559"/>
        </w:tabs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26" w15:restartNumberingAfterBreak="0">
    <w:nsid w:val="5B4D5906"/>
    <w:multiLevelType w:val="hybridMultilevel"/>
    <w:tmpl w:val="0CC2F2AE"/>
    <w:lvl w:ilvl="0" w:tplc="D084145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ECE52A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8" w15:restartNumberingAfterBreak="0">
    <w:nsid w:val="634A4C8D"/>
    <w:multiLevelType w:val="multilevel"/>
    <w:tmpl w:val="07DA9B4E"/>
    <w:lvl w:ilvl="0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  <w:sz w:val="16"/>
      </w:rPr>
    </w:lvl>
    <w:lvl w:ilvl="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sz w:val="16"/>
      </w:rPr>
    </w:lvl>
    <w:lvl w:ilvl="2"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굴림" w:eastAsia="굴림" w:hAnsi="굴림" w:cs="Times New Roman" w:hint="eastAsia"/>
      </w:rPr>
    </w:lvl>
    <w:lvl w:ilvl="3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29" w15:restartNumberingAfterBreak="0">
    <w:nsid w:val="662B549E"/>
    <w:multiLevelType w:val="hybridMultilevel"/>
    <w:tmpl w:val="98580110"/>
    <w:lvl w:ilvl="0" w:tplc="22F20008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699A7B66"/>
    <w:multiLevelType w:val="hybridMultilevel"/>
    <w:tmpl w:val="8EBC2976"/>
    <w:lvl w:ilvl="0" w:tplc="A434C734">
      <w:numFmt w:val="bullet"/>
      <w:lvlText w:val=""/>
      <w:lvlJc w:val="left"/>
      <w:pPr>
        <w:ind w:left="1661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1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1" w:hanging="400"/>
      </w:pPr>
      <w:rPr>
        <w:rFonts w:ascii="Wingdings" w:hAnsi="Wingdings" w:hint="default"/>
      </w:rPr>
    </w:lvl>
  </w:abstractNum>
  <w:abstractNum w:abstractNumId="31" w15:restartNumberingAfterBreak="0">
    <w:nsid w:val="6FE62238"/>
    <w:multiLevelType w:val="hybridMultilevel"/>
    <w:tmpl w:val="5E66FEAA"/>
    <w:lvl w:ilvl="0" w:tplc="BEE4A758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708734BC"/>
    <w:multiLevelType w:val="multilevel"/>
    <w:tmpl w:val="5BE2411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1559"/>
        </w:tabs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33" w15:restartNumberingAfterBreak="0">
    <w:nsid w:val="70D61AE9"/>
    <w:multiLevelType w:val="hybridMultilevel"/>
    <w:tmpl w:val="52C012A0"/>
    <w:lvl w:ilvl="0" w:tplc="AE50A02A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34" w15:restartNumberingAfterBreak="0">
    <w:nsid w:val="711169E3"/>
    <w:multiLevelType w:val="hybridMultilevel"/>
    <w:tmpl w:val="F59E55F0"/>
    <w:lvl w:ilvl="0" w:tplc="E95E77B6">
      <w:start w:val="8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711C11F4"/>
    <w:multiLevelType w:val="hybridMultilevel"/>
    <w:tmpl w:val="BF8288F2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6" w15:restartNumberingAfterBreak="0">
    <w:nsid w:val="745C37CA"/>
    <w:multiLevelType w:val="hybridMultilevel"/>
    <w:tmpl w:val="1970638E"/>
    <w:lvl w:ilvl="0" w:tplc="AE50A02A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37" w15:restartNumberingAfterBreak="0">
    <w:nsid w:val="74D8464B"/>
    <w:multiLevelType w:val="hybridMultilevel"/>
    <w:tmpl w:val="D8B89DE2"/>
    <w:lvl w:ilvl="0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9"/>
  </w:num>
  <w:num w:numId="4">
    <w:abstractNumId w:val="36"/>
  </w:num>
  <w:num w:numId="5">
    <w:abstractNumId w:val="28"/>
  </w:num>
  <w:num w:numId="6">
    <w:abstractNumId w:val="2"/>
  </w:num>
  <w:num w:numId="7">
    <w:abstractNumId w:val="35"/>
  </w:num>
  <w:num w:numId="8">
    <w:abstractNumId w:val="6"/>
  </w:num>
  <w:num w:numId="9">
    <w:abstractNumId w:val="27"/>
  </w:num>
  <w:num w:numId="10">
    <w:abstractNumId w:val="16"/>
  </w:num>
  <w:num w:numId="11">
    <w:abstractNumId w:val="14"/>
  </w:num>
  <w:num w:numId="12">
    <w:abstractNumId w:val="25"/>
  </w:num>
  <w:num w:numId="13">
    <w:abstractNumId w:val="32"/>
  </w:num>
  <w:num w:numId="14">
    <w:abstractNumId w:val="19"/>
  </w:num>
  <w:num w:numId="15">
    <w:abstractNumId w:val="17"/>
  </w:num>
  <w:num w:numId="16">
    <w:abstractNumId w:val="5"/>
  </w:num>
  <w:num w:numId="17">
    <w:abstractNumId w:val="4"/>
  </w:num>
  <w:num w:numId="18">
    <w:abstractNumId w:val="20"/>
  </w:num>
  <w:num w:numId="19">
    <w:abstractNumId w:val="18"/>
  </w:num>
  <w:num w:numId="20">
    <w:abstractNumId w:val="37"/>
  </w:num>
  <w:num w:numId="21">
    <w:abstractNumId w:val="3"/>
  </w:num>
  <w:num w:numId="22">
    <w:abstractNumId w:val="24"/>
  </w:num>
  <w:num w:numId="23">
    <w:abstractNumId w:val="8"/>
  </w:num>
  <w:num w:numId="24">
    <w:abstractNumId w:val="15"/>
  </w:num>
  <w:num w:numId="25">
    <w:abstractNumId w:val="7"/>
  </w:num>
  <w:num w:numId="26">
    <w:abstractNumId w:val="22"/>
  </w:num>
  <w:num w:numId="27">
    <w:abstractNumId w:val="29"/>
  </w:num>
  <w:num w:numId="28">
    <w:abstractNumId w:val="0"/>
  </w:num>
  <w:num w:numId="29">
    <w:abstractNumId w:val="21"/>
  </w:num>
  <w:num w:numId="30">
    <w:abstractNumId w:val="23"/>
  </w:num>
  <w:num w:numId="31">
    <w:abstractNumId w:val="30"/>
  </w:num>
  <w:num w:numId="32">
    <w:abstractNumId w:val="10"/>
  </w:num>
  <w:num w:numId="33">
    <w:abstractNumId w:val="13"/>
  </w:num>
  <w:num w:numId="34">
    <w:abstractNumId w:val="34"/>
  </w:num>
  <w:num w:numId="35">
    <w:abstractNumId w:val="11"/>
  </w:num>
  <w:num w:numId="36">
    <w:abstractNumId w:val="26"/>
  </w:num>
  <w:num w:numId="37">
    <w:abstractNumId w:val="3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F6"/>
    <w:rsid w:val="00000A5B"/>
    <w:rsid w:val="00001DEC"/>
    <w:rsid w:val="00006C26"/>
    <w:rsid w:val="000132A5"/>
    <w:rsid w:val="00022221"/>
    <w:rsid w:val="00022C22"/>
    <w:rsid w:val="000230AF"/>
    <w:rsid w:val="0002346A"/>
    <w:rsid w:val="00023EA0"/>
    <w:rsid w:val="000245E7"/>
    <w:rsid w:val="00024B23"/>
    <w:rsid w:val="00026FE5"/>
    <w:rsid w:val="00030CB8"/>
    <w:rsid w:val="0003153F"/>
    <w:rsid w:val="00031C74"/>
    <w:rsid w:val="0003408E"/>
    <w:rsid w:val="00037CFC"/>
    <w:rsid w:val="00040A8C"/>
    <w:rsid w:val="000420BA"/>
    <w:rsid w:val="000537BC"/>
    <w:rsid w:val="0005602A"/>
    <w:rsid w:val="00062480"/>
    <w:rsid w:val="00065059"/>
    <w:rsid w:val="000700B0"/>
    <w:rsid w:val="000741B3"/>
    <w:rsid w:val="00084F32"/>
    <w:rsid w:val="00086426"/>
    <w:rsid w:val="0008705F"/>
    <w:rsid w:val="000910FB"/>
    <w:rsid w:val="000A27C7"/>
    <w:rsid w:val="000A2F47"/>
    <w:rsid w:val="000A7D3A"/>
    <w:rsid w:val="000B16BE"/>
    <w:rsid w:val="000B49DB"/>
    <w:rsid w:val="000B5FD7"/>
    <w:rsid w:val="000C0F48"/>
    <w:rsid w:val="000C250A"/>
    <w:rsid w:val="000C520F"/>
    <w:rsid w:val="000C54D8"/>
    <w:rsid w:val="000D0804"/>
    <w:rsid w:val="000D292E"/>
    <w:rsid w:val="000D6EC6"/>
    <w:rsid w:val="000D70EC"/>
    <w:rsid w:val="000E05D8"/>
    <w:rsid w:val="000E5564"/>
    <w:rsid w:val="000F1374"/>
    <w:rsid w:val="000F48CE"/>
    <w:rsid w:val="000F4916"/>
    <w:rsid w:val="00103EB4"/>
    <w:rsid w:val="001116BA"/>
    <w:rsid w:val="00112C06"/>
    <w:rsid w:val="00121A88"/>
    <w:rsid w:val="00125BFA"/>
    <w:rsid w:val="00131379"/>
    <w:rsid w:val="00143CE3"/>
    <w:rsid w:val="001440E9"/>
    <w:rsid w:val="001460CB"/>
    <w:rsid w:val="001469BC"/>
    <w:rsid w:val="00147F68"/>
    <w:rsid w:val="00156522"/>
    <w:rsid w:val="0016122B"/>
    <w:rsid w:val="00166404"/>
    <w:rsid w:val="001848EC"/>
    <w:rsid w:val="00191496"/>
    <w:rsid w:val="00191917"/>
    <w:rsid w:val="00192872"/>
    <w:rsid w:val="001958AD"/>
    <w:rsid w:val="001A6D5E"/>
    <w:rsid w:val="001B0980"/>
    <w:rsid w:val="001B6504"/>
    <w:rsid w:val="001B667F"/>
    <w:rsid w:val="001B76DA"/>
    <w:rsid w:val="001C209C"/>
    <w:rsid w:val="001C7BEA"/>
    <w:rsid w:val="001D2FB0"/>
    <w:rsid w:val="001D6C08"/>
    <w:rsid w:val="001E005B"/>
    <w:rsid w:val="001E062E"/>
    <w:rsid w:val="001E0DCE"/>
    <w:rsid w:val="001E1DA1"/>
    <w:rsid w:val="001E409D"/>
    <w:rsid w:val="001E4F70"/>
    <w:rsid w:val="001F2D07"/>
    <w:rsid w:val="001F625E"/>
    <w:rsid w:val="001F730E"/>
    <w:rsid w:val="001F7C7A"/>
    <w:rsid w:val="002017A6"/>
    <w:rsid w:val="00203C12"/>
    <w:rsid w:val="00205A2C"/>
    <w:rsid w:val="002112DB"/>
    <w:rsid w:val="00214B37"/>
    <w:rsid w:val="00215D19"/>
    <w:rsid w:val="00223782"/>
    <w:rsid w:val="0022389A"/>
    <w:rsid w:val="00225605"/>
    <w:rsid w:val="00226770"/>
    <w:rsid w:val="0023220E"/>
    <w:rsid w:val="00233AEB"/>
    <w:rsid w:val="00234139"/>
    <w:rsid w:val="00242A5E"/>
    <w:rsid w:val="002500E4"/>
    <w:rsid w:val="0025012D"/>
    <w:rsid w:val="0025254C"/>
    <w:rsid w:val="00252FBC"/>
    <w:rsid w:val="00253623"/>
    <w:rsid w:val="00256268"/>
    <w:rsid w:val="00263C1D"/>
    <w:rsid w:val="00264192"/>
    <w:rsid w:val="00266C2E"/>
    <w:rsid w:val="00267E0E"/>
    <w:rsid w:val="002703A8"/>
    <w:rsid w:val="00274671"/>
    <w:rsid w:val="002779F2"/>
    <w:rsid w:val="00283B5C"/>
    <w:rsid w:val="00284A61"/>
    <w:rsid w:val="0028694B"/>
    <w:rsid w:val="0029013B"/>
    <w:rsid w:val="00291F6E"/>
    <w:rsid w:val="00295814"/>
    <w:rsid w:val="0029770F"/>
    <w:rsid w:val="002A2E26"/>
    <w:rsid w:val="002C08CC"/>
    <w:rsid w:val="002D0272"/>
    <w:rsid w:val="002D06C5"/>
    <w:rsid w:val="002D07D5"/>
    <w:rsid w:val="002D1C8F"/>
    <w:rsid w:val="002D3A32"/>
    <w:rsid w:val="002D4C63"/>
    <w:rsid w:val="002D6CBF"/>
    <w:rsid w:val="002E0E56"/>
    <w:rsid w:val="002E1BC6"/>
    <w:rsid w:val="0030013D"/>
    <w:rsid w:val="003043E1"/>
    <w:rsid w:val="0030475E"/>
    <w:rsid w:val="00307868"/>
    <w:rsid w:val="00307FB0"/>
    <w:rsid w:val="0031059B"/>
    <w:rsid w:val="00317382"/>
    <w:rsid w:val="00324680"/>
    <w:rsid w:val="003246A3"/>
    <w:rsid w:val="00325510"/>
    <w:rsid w:val="00327D3B"/>
    <w:rsid w:val="0033156B"/>
    <w:rsid w:val="003359FF"/>
    <w:rsid w:val="0034180A"/>
    <w:rsid w:val="003419D3"/>
    <w:rsid w:val="003455CA"/>
    <w:rsid w:val="00353C94"/>
    <w:rsid w:val="00362349"/>
    <w:rsid w:val="00395373"/>
    <w:rsid w:val="00395DA2"/>
    <w:rsid w:val="003A5E14"/>
    <w:rsid w:val="003B01C2"/>
    <w:rsid w:val="003D1F64"/>
    <w:rsid w:val="003D24FC"/>
    <w:rsid w:val="003D26B2"/>
    <w:rsid w:val="003E652B"/>
    <w:rsid w:val="003E68D3"/>
    <w:rsid w:val="003E7200"/>
    <w:rsid w:val="003F0D38"/>
    <w:rsid w:val="003F2287"/>
    <w:rsid w:val="003F6205"/>
    <w:rsid w:val="003F7424"/>
    <w:rsid w:val="00400488"/>
    <w:rsid w:val="00402465"/>
    <w:rsid w:val="00403CA0"/>
    <w:rsid w:val="00405BCC"/>
    <w:rsid w:val="004210D4"/>
    <w:rsid w:val="00422E64"/>
    <w:rsid w:val="00425DCC"/>
    <w:rsid w:val="00432FE2"/>
    <w:rsid w:val="00435F32"/>
    <w:rsid w:val="00435FE4"/>
    <w:rsid w:val="004402CA"/>
    <w:rsid w:val="004411AA"/>
    <w:rsid w:val="00442FE9"/>
    <w:rsid w:val="0044412A"/>
    <w:rsid w:val="0045115E"/>
    <w:rsid w:val="0045265C"/>
    <w:rsid w:val="004561FB"/>
    <w:rsid w:val="00456F96"/>
    <w:rsid w:val="00457020"/>
    <w:rsid w:val="00463F10"/>
    <w:rsid w:val="00464D10"/>
    <w:rsid w:val="004662DA"/>
    <w:rsid w:val="00467CD7"/>
    <w:rsid w:val="00470E80"/>
    <w:rsid w:val="00471C26"/>
    <w:rsid w:val="00472336"/>
    <w:rsid w:val="00472BBC"/>
    <w:rsid w:val="00472CC5"/>
    <w:rsid w:val="004741DE"/>
    <w:rsid w:val="00475D8B"/>
    <w:rsid w:val="00481842"/>
    <w:rsid w:val="0048433B"/>
    <w:rsid w:val="00485527"/>
    <w:rsid w:val="0049292A"/>
    <w:rsid w:val="00495A0E"/>
    <w:rsid w:val="004B6F5E"/>
    <w:rsid w:val="004B7DF2"/>
    <w:rsid w:val="004C089C"/>
    <w:rsid w:val="004C14F8"/>
    <w:rsid w:val="004C1DAE"/>
    <w:rsid w:val="004C57F4"/>
    <w:rsid w:val="004C5B24"/>
    <w:rsid w:val="004C72F4"/>
    <w:rsid w:val="004D7075"/>
    <w:rsid w:val="004E0BB0"/>
    <w:rsid w:val="004E2323"/>
    <w:rsid w:val="004E2876"/>
    <w:rsid w:val="004E2E94"/>
    <w:rsid w:val="004F0353"/>
    <w:rsid w:val="004F262C"/>
    <w:rsid w:val="0050627B"/>
    <w:rsid w:val="0050636B"/>
    <w:rsid w:val="00516633"/>
    <w:rsid w:val="00521702"/>
    <w:rsid w:val="00526282"/>
    <w:rsid w:val="00534BE1"/>
    <w:rsid w:val="00543683"/>
    <w:rsid w:val="0054478D"/>
    <w:rsid w:val="00544D38"/>
    <w:rsid w:val="00550544"/>
    <w:rsid w:val="00553E09"/>
    <w:rsid w:val="00564F5A"/>
    <w:rsid w:val="00566ABA"/>
    <w:rsid w:val="005676DC"/>
    <w:rsid w:val="00570AE4"/>
    <w:rsid w:val="00580C74"/>
    <w:rsid w:val="00582E16"/>
    <w:rsid w:val="005855F0"/>
    <w:rsid w:val="00586D9F"/>
    <w:rsid w:val="00593BCF"/>
    <w:rsid w:val="00595E29"/>
    <w:rsid w:val="005A166C"/>
    <w:rsid w:val="005A1FAB"/>
    <w:rsid w:val="005A3908"/>
    <w:rsid w:val="005A501B"/>
    <w:rsid w:val="005A6123"/>
    <w:rsid w:val="005B3783"/>
    <w:rsid w:val="005B7C4E"/>
    <w:rsid w:val="005C30A3"/>
    <w:rsid w:val="005C48D5"/>
    <w:rsid w:val="005C7D02"/>
    <w:rsid w:val="005D2270"/>
    <w:rsid w:val="005D2480"/>
    <w:rsid w:val="005D4A57"/>
    <w:rsid w:val="005E009B"/>
    <w:rsid w:val="005E0766"/>
    <w:rsid w:val="005E507B"/>
    <w:rsid w:val="005E78A4"/>
    <w:rsid w:val="005F324C"/>
    <w:rsid w:val="006132F0"/>
    <w:rsid w:val="00615DE5"/>
    <w:rsid w:val="006168EE"/>
    <w:rsid w:val="00624740"/>
    <w:rsid w:val="006277B8"/>
    <w:rsid w:val="00631D5B"/>
    <w:rsid w:val="00634DDD"/>
    <w:rsid w:val="00635D66"/>
    <w:rsid w:val="00644A06"/>
    <w:rsid w:val="00650DB1"/>
    <w:rsid w:val="00652D37"/>
    <w:rsid w:val="00653193"/>
    <w:rsid w:val="0065422F"/>
    <w:rsid w:val="006543D5"/>
    <w:rsid w:val="006554AE"/>
    <w:rsid w:val="00656C2F"/>
    <w:rsid w:val="00657A9B"/>
    <w:rsid w:val="00660597"/>
    <w:rsid w:val="006616BD"/>
    <w:rsid w:val="00665FA5"/>
    <w:rsid w:val="00671C1A"/>
    <w:rsid w:val="00672457"/>
    <w:rsid w:val="006742CE"/>
    <w:rsid w:val="00675562"/>
    <w:rsid w:val="00677D0D"/>
    <w:rsid w:val="006826BF"/>
    <w:rsid w:val="00683BA2"/>
    <w:rsid w:val="006859AF"/>
    <w:rsid w:val="00692CB6"/>
    <w:rsid w:val="006A28BD"/>
    <w:rsid w:val="006B224E"/>
    <w:rsid w:val="006B48B1"/>
    <w:rsid w:val="006B4B47"/>
    <w:rsid w:val="006B6B87"/>
    <w:rsid w:val="006B7F5F"/>
    <w:rsid w:val="006C16AE"/>
    <w:rsid w:val="006C23F4"/>
    <w:rsid w:val="006C56BE"/>
    <w:rsid w:val="006C6161"/>
    <w:rsid w:val="006D1B80"/>
    <w:rsid w:val="006D27BB"/>
    <w:rsid w:val="006D705A"/>
    <w:rsid w:val="006E06A8"/>
    <w:rsid w:val="006E59C5"/>
    <w:rsid w:val="006F16A6"/>
    <w:rsid w:val="006F43BD"/>
    <w:rsid w:val="006F6668"/>
    <w:rsid w:val="006F7F3B"/>
    <w:rsid w:val="007028FA"/>
    <w:rsid w:val="0071233A"/>
    <w:rsid w:val="007255EF"/>
    <w:rsid w:val="00730D62"/>
    <w:rsid w:val="00730FF8"/>
    <w:rsid w:val="0073332A"/>
    <w:rsid w:val="00735F88"/>
    <w:rsid w:val="00736D8D"/>
    <w:rsid w:val="00737360"/>
    <w:rsid w:val="00740213"/>
    <w:rsid w:val="007506CC"/>
    <w:rsid w:val="00751B1B"/>
    <w:rsid w:val="00751C19"/>
    <w:rsid w:val="007545BC"/>
    <w:rsid w:val="007547FC"/>
    <w:rsid w:val="0075527A"/>
    <w:rsid w:val="007568E3"/>
    <w:rsid w:val="00777079"/>
    <w:rsid w:val="0077752D"/>
    <w:rsid w:val="00777B9C"/>
    <w:rsid w:val="007862E2"/>
    <w:rsid w:val="00790E37"/>
    <w:rsid w:val="00792077"/>
    <w:rsid w:val="00793206"/>
    <w:rsid w:val="00793422"/>
    <w:rsid w:val="007959E7"/>
    <w:rsid w:val="0079613B"/>
    <w:rsid w:val="007B027B"/>
    <w:rsid w:val="007B1B07"/>
    <w:rsid w:val="007B3EF0"/>
    <w:rsid w:val="007B5A7D"/>
    <w:rsid w:val="007B6B92"/>
    <w:rsid w:val="007C250A"/>
    <w:rsid w:val="007C2CBD"/>
    <w:rsid w:val="007C32D2"/>
    <w:rsid w:val="007C790C"/>
    <w:rsid w:val="007C7BCE"/>
    <w:rsid w:val="007D22E2"/>
    <w:rsid w:val="007D41EB"/>
    <w:rsid w:val="007D5984"/>
    <w:rsid w:val="007F15CD"/>
    <w:rsid w:val="007F4751"/>
    <w:rsid w:val="008055EA"/>
    <w:rsid w:val="008060B6"/>
    <w:rsid w:val="0081289B"/>
    <w:rsid w:val="0082193D"/>
    <w:rsid w:val="0082449A"/>
    <w:rsid w:val="00827B8B"/>
    <w:rsid w:val="00830726"/>
    <w:rsid w:val="008318AF"/>
    <w:rsid w:val="0083302A"/>
    <w:rsid w:val="00833E09"/>
    <w:rsid w:val="00837686"/>
    <w:rsid w:val="00841AB2"/>
    <w:rsid w:val="00846AB0"/>
    <w:rsid w:val="008514FB"/>
    <w:rsid w:val="00851A6C"/>
    <w:rsid w:val="00854F31"/>
    <w:rsid w:val="00857675"/>
    <w:rsid w:val="00862BF6"/>
    <w:rsid w:val="008636A2"/>
    <w:rsid w:val="00871ABD"/>
    <w:rsid w:val="008736A7"/>
    <w:rsid w:val="00874784"/>
    <w:rsid w:val="00875207"/>
    <w:rsid w:val="0088101A"/>
    <w:rsid w:val="0088357C"/>
    <w:rsid w:val="0088537D"/>
    <w:rsid w:val="00885A3C"/>
    <w:rsid w:val="0089014A"/>
    <w:rsid w:val="008A0AB2"/>
    <w:rsid w:val="008A35E9"/>
    <w:rsid w:val="008B74E6"/>
    <w:rsid w:val="008C39DB"/>
    <w:rsid w:val="008D094B"/>
    <w:rsid w:val="008D0992"/>
    <w:rsid w:val="008D4026"/>
    <w:rsid w:val="008D5F2A"/>
    <w:rsid w:val="008E2719"/>
    <w:rsid w:val="008E317E"/>
    <w:rsid w:val="008E4D4E"/>
    <w:rsid w:val="008F1436"/>
    <w:rsid w:val="008F5FA4"/>
    <w:rsid w:val="009020EA"/>
    <w:rsid w:val="00904CD6"/>
    <w:rsid w:val="009148D6"/>
    <w:rsid w:val="00930B44"/>
    <w:rsid w:val="00931E7A"/>
    <w:rsid w:val="0093261D"/>
    <w:rsid w:val="009336B4"/>
    <w:rsid w:val="00936FF6"/>
    <w:rsid w:val="009425A7"/>
    <w:rsid w:val="00952523"/>
    <w:rsid w:val="009525CD"/>
    <w:rsid w:val="0095412F"/>
    <w:rsid w:val="00955989"/>
    <w:rsid w:val="0096362E"/>
    <w:rsid w:val="009715BF"/>
    <w:rsid w:val="00975460"/>
    <w:rsid w:val="009803E3"/>
    <w:rsid w:val="0098444E"/>
    <w:rsid w:val="00984CE2"/>
    <w:rsid w:val="009875DD"/>
    <w:rsid w:val="00990627"/>
    <w:rsid w:val="009906EF"/>
    <w:rsid w:val="00992B9D"/>
    <w:rsid w:val="00993E0D"/>
    <w:rsid w:val="009B4456"/>
    <w:rsid w:val="009C2401"/>
    <w:rsid w:val="009C302C"/>
    <w:rsid w:val="009C4AC1"/>
    <w:rsid w:val="009D12EA"/>
    <w:rsid w:val="009D4142"/>
    <w:rsid w:val="009D52FA"/>
    <w:rsid w:val="009D7938"/>
    <w:rsid w:val="009E0164"/>
    <w:rsid w:val="009E1868"/>
    <w:rsid w:val="009E3764"/>
    <w:rsid w:val="009F057E"/>
    <w:rsid w:val="009F08E7"/>
    <w:rsid w:val="009F1C14"/>
    <w:rsid w:val="009F2E1E"/>
    <w:rsid w:val="009F662A"/>
    <w:rsid w:val="00A048DA"/>
    <w:rsid w:val="00A05FA0"/>
    <w:rsid w:val="00A07A24"/>
    <w:rsid w:val="00A11EC7"/>
    <w:rsid w:val="00A12435"/>
    <w:rsid w:val="00A16525"/>
    <w:rsid w:val="00A173D9"/>
    <w:rsid w:val="00A219F9"/>
    <w:rsid w:val="00A21EDE"/>
    <w:rsid w:val="00A23A62"/>
    <w:rsid w:val="00A25549"/>
    <w:rsid w:val="00A3077B"/>
    <w:rsid w:val="00A30B5B"/>
    <w:rsid w:val="00A320D1"/>
    <w:rsid w:val="00A349CF"/>
    <w:rsid w:val="00A43865"/>
    <w:rsid w:val="00A45481"/>
    <w:rsid w:val="00A50D1E"/>
    <w:rsid w:val="00A5228A"/>
    <w:rsid w:val="00A531B4"/>
    <w:rsid w:val="00A5507E"/>
    <w:rsid w:val="00A6396A"/>
    <w:rsid w:val="00A64EBC"/>
    <w:rsid w:val="00A65188"/>
    <w:rsid w:val="00A83A10"/>
    <w:rsid w:val="00A83C99"/>
    <w:rsid w:val="00A90EDE"/>
    <w:rsid w:val="00A9492C"/>
    <w:rsid w:val="00A97059"/>
    <w:rsid w:val="00AA5C0C"/>
    <w:rsid w:val="00AA7D07"/>
    <w:rsid w:val="00AB24C5"/>
    <w:rsid w:val="00AB3773"/>
    <w:rsid w:val="00AB3BB1"/>
    <w:rsid w:val="00AC2113"/>
    <w:rsid w:val="00AC2DBF"/>
    <w:rsid w:val="00AC6301"/>
    <w:rsid w:val="00AD2E0A"/>
    <w:rsid w:val="00AD7F77"/>
    <w:rsid w:val="00AE023B"/>
    <w:rsid w:val="00AE23A9"/>
    <w:rsid w:val="00AE3D68"/>
    <w:rsid w:val="00AF1C3B"/>
    <w:rsid w:val="00B01D89"/>
    <w:rsid w:val="00B05001"/>
    <w:rsid w:val="00B05E21"/>
    <w:rsid w:val="00B05ECA"/>
    <w:rsid w:val="00B07656"/>
    <w:rsid w:val="00B07F75"/>
    <w:rsid w:val="00B23F1F"/>
    <w:rsid w:val="00B326B5"/>
    <w:rsid w:val="00B35812"/>
    <w:rsid w:val="00B43AF3"/>
    <w:rsid w:val="00B536E2"/>
    <w:rsid w:val="00B54474"/>
    <w:rsid w:val="00B62328"/>
    <w:rsid w:val="00B63533"/>
    <w:rsid w:val="00B726C2"/>
    <w:rsid w:val="00B737A5"/>
    <w:rsid w:val="00B74624"/>
    <w:rsid w:val="00B758A3"/>
    <w:rsid w:val="00B76620"/>
    <w:rsid w:val="00B820E7"/>
    <w:rsid w:val="00B836E7"/>
    <w:rsid w:val="00B8489B"/>
    <w:rsid w:val="00B9238F"/>
    <w:rsid w:val="00B935A3"/>
    <w:rsid w:val="00B93634"/>
    <w:rsid w:val="00B95D3C"/>
    <w:rsid w:val="00B95FDB"/>
    <w:rsid w:val="00BB4096"/>
    <w:rsid w:val="00BB7EB6"/>
    <w:rsid w:val="00BC12CA"/>
    <w:rsid w:val="00BC435C"/>
    <w:rsid w:val="00BD43FF"/>
    <w:rsid w:val="00BD626D"/>
    <w:rsid w:val="00BD6554"/>
    <w:rsid w:val="00BD75D5"/>
    <w:rsid w:val="00BD79BE"/>
    <w:rsid w:val="00BE6181"/>
    <w:rsid w:val="00BE7962"/>
    <w:rsid w:val="00BF123B"/>
    <w:rsid w:val="00BF1E95"/>
    <w:rsid w:val="00BF27F5"/>
    <w:rsid w:val="00BF2CF6"/>
    <w:rsid w:val="00BF5ACA"/>
    <w:rsid w:val="00BF6BCA"/>
    <w:rsid w:val="00C02D61"/>
    <w:rsid w:val="00C03818"/>
    <w:rsid w:val="00C04AF9"/>
    <w:rsid w:val="00C061C2"/>
    <w:rsid w:val="00C07726"/>
    <w:rsid w:val="00C12C3A"/>
    <w:rsid w:val="00C13BD5"/>
    <w:rsid w:val="00C1690C"/>
    <w:rsid w:val="00C16E6A"/>
    <w:rsid w:val="00C2101B"/>
    <w:rsid w:val="00C2146F"/>
    <w:rsid w:val="00C2790D"/>
    <w:rsid w:val="00C32A15"/>
    <w:rsid w:val="00C411A9"/>
    <w:rsid w:val="00C42CE5"/>
    <w:rsid w:val="00C475CB"/>
    <w:rsid w:val="00C55FFF"/>
    <w:rsid w:val="00C57608"/>
    <w:rsid w:val="00C64DBC"/>
    <w:rsid w:val="00C65186"/>
    <w:rsid w:val="00C675D5"/>
    <w:rsid w:val="00C71F23"/>
    <w:rsid w:val="00C72A3F"/>
    <w:rsid w:val="00C75D91"/>
    <w:rsid w:val="00C8123E"/>
    <w:rsid w:val="00C908FB"/>
    <w:rsid w:val="00C921D4"/>
    <w:rsid w:val="00C93BA8"/>
    <w:rsid w:val="00CA4A80"/>
    <w:rsid w:val="00CA4BE0"/>
    <w:rsid w:val="00CC71E6"/>
    <w:rsid w:val="00CD4826"/>
    <w:rsid w:val="00CD528E"/>
    <w:rsid w:val="00CE4727"/>
    <w:rsid w:val="00CF1C21"/>
    <w:rsid w:val="00D005F9"/>
    <w:rsid w:val="00D01D8F"/>
    <w:rsid w:val="00D04BB5"/>
    <w:rsid w:val="00D07BAE"/>
    <w:rsid w:val="00D118AB"/>
    <w:rsid w:val="00D11B46"/>
    <w:rsid w:val="00D1469F"/>
    <w:rsid w:val="00D219BD"/>
    <w:rsid w:val="00D24807"/>
    <w:rsid w:val="00D27464"/>
    <w:rsid w:val="00D3253C"/>
    <w:rsid w:val="00D37785"/>
    <w:rsid w:val="00D420C5"/>
    <w:rsid w:val="00D44F15"/>
    <w:rsid w:val="00D56D0A"/>
    <w:rsid w:val="00D62965"/>
    <w:rsid w:val="00D62A68"/>
    <w:rsid w:val="00D638DE"/>
    <w:rsid w:val="00D66126"/>
    <w:rsid w:val="00D721F6"/>
    <w:rsid w:val="00D75D3A"/>
    <w:rsid w:val="00D8116F"/>
    <w:rsid w:val="00D85EA9"/>
    <w:rsid w:val="00D9306C"/>
    <w:rsid w:val="00D96B02"/>
    <w:rsid w:val="00DA2397"/>
    <w:rsid w:val="00DA2568"/>
    <w:rsid w:val="00DA4634"/>
    <w:rsid w:val="00DA66F4"/>
    <w:rsid w:val="00DA7B64"/>
    <w:rsid w:val="00DB2197"/>
    <w:rsid w:val="00DB2E9D"/>
    <w:rsid w:val="00DC0D57"/>
    <w:rsid w:val="00DC0D83"/>
    <w:rsid w:val="00DD2DFE"/>
    <w:rsid w:val="00DD3516"/>
    <w:rsid w:val="00DD3D1B"/>
    <w:rsid w:val="00DD7E7E"/>
    <w:rsid w:val="00DE6ECF"/>
    <w:rsid w:val="00DF1DBA"/>
    <w:rsid w:val="00E02272"/>
    <w:rsid w:val="00E03C64"/>
    <w:rsid w:val="00E05ADB"/>
    <w:rsid w:val="00E11599"/>
    <w:rsid w:val="00E1160E"/>
    <w:rsid w:val="00E119E9"/>
    <w:rsid w:val="00E265CF"/>
    <w:rsid w:val="00E273E8"/>
    <w:rsid w:val="00E27FCB"/>
    <w:rsid w:val="00E35E35"/>
    <w:rsid w:val="00E37F49"/>
    <w:rsid w:val="00E420A0"/>
    <w:rsid w:val="00E4671E"/>
    <w:rsid w:val="00E472D0"/>
    <w:rsid w:val="00E50EC6"/>
    <w:rsid w:val="00E57139"/>
    <w:rsid w:val="00E64A15"/>
    <w:rsid w:val="00E73ABD"/>
    <w:rsid w:val="00E76F38"/>
    <w:rsid w:val="00E8186F"/>
    <w:rsid w:val="00E83EF0"/>
    <w:rsid w:val="00E87402"/>
    <w:rsid w:val="00E913DB"/>
    <w:rsid w:val="00E9426E"/>
    <w:rsid w:val="00E96E85"/>
    <w:rsid w:val="00EA440D"/>
    <w:rsid w:val="00EA7C32"/>
    <w:rsid w:val="00EA7D62"/>
    <w:rsid w:val="00EC02B0"/>
    <w:rsid w:val="00EC124D"/>
    <w:rsid w:val="00EC31EE"/>
    <w:rsid w:val="00ED105D"/>
    <w:rsid w:val="00ED15E2"/>
    <w:rsid w:val="00ED29D4"/>
    <w:rsid w:val="00ED4CF9"/>
    <w:rsid w:val="00ED733A"/>
    <w:rsid w:val="00EE515E"/>
    <w:rsid w:val="00EF2D2E"/>
    <w:rsid w:val="00EF4868"/>
    <w:rsid w:val="00F01387"/>
    <w:rsid w:val="00F04CFA"/>
    <w:rsid w:val="00F060DA"/>
    <w:rsid w:val="00F07018"/>
    <w:rsid w:val="00F1066B"/>
    <w:rsid w:val="00F124B7"/>
    <w:rsid w:val="00F13609"/>
    <w:rsid w:val="00F23649"/>
    <w:rsid w:val="00F246FE"/>
    <w:rsid w:val="00F25BF2"/>
    <w:rsid w:val="00F27003"/>
    <w:rsid w:val="00F2717B"/>
    <w:rsid w:val="00F32485"/>
    <w:rsid w:val="00F324B8"/>
    <w:rsid w:val="00F324EB"/>
    <w:rsid w:val="00F32B78"/>
    <w:rsid w:val="00F34598"/>
    <w:rsid w:val="00F442D7"/>
    <w:rsid w:val="00F44D1B"/>
    <w:rsid w:val="00F47818"/>
    <w:rsid w:val="00F508B9"/>
    <w:rsid w:val="00F56EEE"/>
    <w:rsid w:val="00F62D2F"/>
    <w:rsid w:val="00F6424C"/>
    <w:rsid w:val="00F657B3"/>
    <w:rsid w:val="00F6635A"/>
    <w:rsid w:val="00F72EEE"/>
    <w:rsid w:val="00F735F3"/>
    <w:rsid w:val="00F76A57"/>
    <w:rsid w:val="00F9094D"/>
    <w:rsid w:val="00F916FD"/>
    <w:rsid w:val="00F92BDD"/>
    <w:rsid w:val="00F9320A"/>
    <w:rsid w:val="00F96F4F"/>
    <w:rsid w:val="00FA757E"/>
    <w:rsid w:val="00FB0D15"/>
    <w:rsid w:val="00FB1286"/>
    <w:rsid w:val="00FB20CB"/>
    <w:rsid w:val="00FB53F6"/>
    <w:rsid w:val="00FB58F0"/>
    <w:rsid w:val="00FC0C99"/>
    <w:rsid w:val="00FC0FC3"/>
    <w:rsid w:val="00FC39DD"/>
    <w:rsid w:val="00FC6324"/>
    <w:rsid w:val="00FD009C"/>
    <w:rsid w:val="00FD3307"/>
    <w:rsid w:val="00FD3BB7"/>
    <w:rsid w:val="00FE3E83"/>
    <w:rsid w:val="00FE3FF1"/>
    <w:rsid w:val="00FE7EC4"/>
    <w:rsid w:val="00FF10C0"/>
    <w:rsid w:val="00FF1F04"/>
    <w:rsid w:val="00FF52CA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ED488938-2428-497A-9A0F-9842684F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868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굴림" w:eastAsia="굴림" w:hAnsi="굴림"/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굴림" w:hAnsi="굴림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</w:style>
  <w:style w:type="character" w:styleId="a4">
    <w:name w:val="Hyperlink"/>
    <w:rPr>
      <w:color w:val="0000FF"/>
      <w:u w:val="single"/>
    </w:rPr>
  </w:style>
  <w:style w:type="paragraph" w:customStyle="1" w:styleId="a5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634DDD"/>
    <w:rPr>
      <w:rFonts w:ascii="Arial" w:eastAsia="돋움" w:hAnsi="Arial"/>
      <w:sz w:val="18"/>
      <w:szCs w:val="18"/>
    </w:rPr>
  </w:style>
  <w:style w:type="paragraph" w:customStyle="1" w:styleId="20">
    <w:name w:val="개요 2"/>
    <w:rsid w:val="003A5E14"/>
    <w:pPr>
      <w:widowControl w:val="0"/>
      <w:autoSpaceDE w:val="0"/>
      <w:autoSpaceDN w:val="0"/>
      <w:adjustRightInd w:val="0"/>
      <w:ind w:left="348" w:hanging="148"/>
      <w:jc w:val="both"/>
    </w:pPr>
    <w:rPr>
      <w:rFonts w:ascii="신명조" w:eastAsia="신명조"/>
    </w:rPr>
  </w:style>
  <w:style w:type="paragraph" w:styleId="a8">
    <w:name w:val="header"/>
    <w:basedOn w:val="a"/>
    <w:rsid w:val="00215D1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215D1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516633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395373"/>
  </w:style>
  <w:style w:type="paragraph" w:styleId="ac">
    <w:name w:val="Normal (Web)"/>
    <w:basedOn w:val="a"/>
    <w:uiPriority w:val="99"/>
    <w:unhideWhenUsed/>
    <w:rsid w:val="00885A3C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d">
    <w:name w:val="Document Map"/>
    <w:basedOn w:val="a"/>
    <w:link w:val="Char"/>
    <w:rsid w:val="005D2480"/>
    <w:rPr>
      <w:rFonts w:ascii="굴림" w:eastAsia="굴림"/>
      <w:sz w:val="18"/>
      <w:szCs w:val="18"/>
      <w:lang w:val="x-none" w:eastAsia="x-none"/>
    </w:rPr>
  </w:style>
  <w:style w:type="character" w:customStyle="1" w:styleId="Char">
    <w:name w:val="문서 구조 Char"/>
    <w:link w:val="ad"/>
    <w:rsid w:val="005D2480"/>
    <w:rPr>
      <w:rFonts w:ascii="굴림" w:eastAsia="굴림"/>
      <w:kern w:val="2"/>
      <w:sz w:val="18"/>
      <w:szCs w:val="18"/>
    </w:rPr>
  </w:style>
  <w:style w:type="table" w:customStyle="1" w:styleId="-11">
    <w:name w:val="연한 눈금 - 강조색 11"/>
    <w:basedOn w:val="a1"/>
    <w:uiPriority w:val="62"/>
    <w:rsid w:val="0079342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e">
    <w:name w:val="List Paragraph"/>
    <w:basedOn w:val="a"/>
    <w:uiPriority w:val="34"/>
    <w:qFormat/>
    <w:rsid w:val="00653193"/>
    <w:pPr>
      <w:ind w:leftChars="400" w:left="800"/>
    </w:pPr>
  </w:style>
  <w:style w:type="character" w:styleId="af">
    <w:name w:val="Strong"/>
    <w:basedOn w:val="a0"/>
    <w:uiPriority w:val="22"/>
    <w:qFormat/>
    <w:rsid w:val="00006C26"/>
    <w:rPr>
      <w:b/>
      <w:bCs/>
    </w:rPr>
  </w:style>
  <w:style w:type="paragraph" w:styleId="af0">
    <w:name w:val="Date"/>
    <w:basedOn w:val="a"/>
    <w:next w:val="a"/>
    <w:link w:val="Char0"/>
    <w:rsid w:val="00006C26"/>
  </w:style>
  <w:style w:type="character" w:customStyle="1" w:styleId="Char0">
    <w:name w:val="날짜 Char"/>
    <w:basedOn w:val="a0"/>
    <w:link w:val="af0"/>
    <w:rsid w:val="00006C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2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F99E5-9011-4C51-9C15-F4D1F68D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캐드캠컨퍼런스</vt:lpstr>
      <vt:lpstr>캐드캠컨퍼런스</vt:lpstr>
    </vt:vector>
  </TitlesOfParts>
  <Company>한국플랜트엔지이어</Company>
  <LinksUpToDate>false</LinksUpToDate>
  <CharactersWithSpaces>3781</CharactersWithSpaces>
  <SharedDoc>false</SharedDoc>
  <HLinks>
    <vt:vector size="18" baseType="variant">
      <vt:variant>
        <vt:i4>6094887</vt:i4>
      </vt:variant>
      <vt:variant>
        <vt:i4>6</vt:i4>
      </vt:variant>
      <vt:variant>
        <vt:i4>0</vt:i4>
      </vt:variant>
      <vt:variant>
        <vt:i4>5</vt:i4>
      </vt:variant>
      <vt:variant>
        <vt:lpwstr>mailto:lks@cadgraphics.co.kr</vt:lpwstr>
      </vt:variant>
      <vt:variant>
        <vt:lpwstr/>
      </vt:variant>
      <vt:variant>
        <vt:i4>6094887</vt:i4>
      </vt:variant>
      <vt:variant>
        <vt:i4>3</vt:i4>
      </vt:variant>
      <vt:variant>
        <vt:i4>0</vt:i4>
      </vt:variant>
      <vt:variant>
        <vt:i4>5</vt:i4>
      </vt:variant>
      <vt:variant>
        <vt:lpwstr>mailto:lks@cadgraphics.co.kr</vt:lpwstr>
      </vt:variant>
      <vt:variant>
        <vt:lpwstr/>
      </vt:variant>
      <vt:variant>
        <vt:i4>6094887</vt:i4>
      </vt:variant>
      <vt:variant>
        <vt:i4>0</vt:i4>
      </vt:variant>
      <vt:variant>
        <vt:i4>0</vt:i4>
      </vt:variant>
      <vt:variant>
        <vt:i4>5</vt:i4>
      </vt:variant>
      <vt:variant>
        <vt:lpwstr>mailto:lks@cadgraphics.co.kr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캐드캠컨퍼런스</dc:title>
  <dc:creator>이길선</dc:creator>
  <cp:lastModifiedBy>EI SEUL HEO</cp:lastModifiedBy>
  <cp:revision>4</cp:revision>
  <cp:lastPrinted>2015-09-03T07:41:00Z</cp:lastPrinted>
  <dcterms:created xsi:type="dcterms:W3CDTF">2015-09-02T22:02:00Z</dcterms:created>
  <dcterms:modified xsi:type="dcterms:W3CDTF">2015-09-03T07:42:00Z</dcterms:modified>
</cp:coreProperties>
</file>