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C1B0" w14:textId="7BC41AC8" w:rsidR="00911744" w:rsidRPr="00911744" w:rsidRDefault="00911744" w:rsidP="00911744">
      <w:pPr>
        <w:widowControl/>
        <w:wordWrap/>
        <w:autoSpaceDE/>
        <w:autoSpaceDN/>
        <w:spacing w:after="0" w:line="240" w:lineRule="auto"/>
        <w:jc w:val="center"/>
        <w:outlineLvl w:val="1"/>
        <w:rPr>
          <w:rFonts w:asciiTheme="majorHAnsi" w:eastAsiaTheme="majorHAnsi" w:hAnsiTheme="majorHAnsi" w:cs="굴림"/>
          <w:b/>
          <w:bCs/>
          <w:kern w:val="0"/>
          <w:sz w:val="32"/>
          <w:szCs w:val="32"/>
        </w:rPr>
      </w:pPr>
      <w:r w:rsidRPr="00911744">
        <w:rPr>
          <w:rFonts w:asciiTheme="majorHAnsi" w:eastAsiaTheme="majorHAnsi" w:hAnsiTheme="majorHAnsi" w:cs="굴림"/>
          <w:b/>
          <w:bCs/>
          <w:kern w:val="0"/>
          <w:sz w:val="32"/>
          <w:szCs w:val="32"/>
        </w:rPr>
        <w:t>Junior Product Analyst</w:t>
      </w:r>
    </w:p>
    <w:p w14:paraId="5871F32D" w14:textId="268AE03D" w:rsid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p>
    <w:p w14:paraId="38C9444D" w14:textId="384BCD42" w:rsidR="00911744" w:rsidRP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911744">
        <w:rPr>
          <w:rFonts w:asciiTheme="majorHAnsi" w:eastAsiaTheme="majorHAnsi" w:hAnsiTheme="majorHAnsi" w:cs="굴림" w:hint="eastAsia"/>
          <w:b/>
          <w:bCs/>
          <w:kern w:val="0"/>
          <w:sz w:val="24"/>
          <w:szCs w:val="24"/>
        </w:rPr>
        <w:t>1.회사소개</w:t>
      </w:r>
    </w:p>
    <w:p w14:paraId="06A284F8" w14:textId="77777777" w:rsidR="00911744" w:rsidRPr="00911744" w:rsidRDefault="00911744" w:rsidP="00BB450B">
      <w:pPr>
        <w:spacing w:after="0"/>
        <w:ind w:firstLineChars="100" w:firstLine="200"/>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OP.GG는 게이머의 </w:t>
      </w:r>
      <w:proofErr w:type="spellStart"/>
      <w:r w:rsidRPr="00911744">
        <w:rPr>
          <w:rFonts w:asciiTheme="majorHAnsi" w:eastAsiaTheme="majorHAnsi" w:hAnsiTheme="majorHAnsi" w:cs="굴림"/>
          <w:kern w:val="0"/>
          <w:szCs w:val="20"/>
        </w:rPr>
        <w:t>게이밍</w:t>
      </w:r>
      <w:proofErr w:type="spellEnd"/>
      <w:r w:rsidRPr="00911744">
        <w:rPr>
          <w:rFonts w:asciiTheme="majorHAnsi" w:eastAsiaTheme="majorHAnsi" w:hAnsiTheme="majorHAnsi" w:cs="굴림"/>
          <w:kern w:val="0"/>
          <w:szCs w:val="20"/>
        </w:rPr>
        <w:t xml:space="preserve"> 라이프에 필요한 데이터를 제공하고 분석하는 글로벌 게임 데이터 플랫폼 </w:t>
      </w:r>
      <w:proofErr w:type="spellStart"/>
      <w:r w:rsidRPr="00911744">
        <w:rPr>
          <w:rFonts w:asciiTheme="majorHAnsi" w:eastAsiaTheme="majorHAnsi" w:hAnsiTheme="majorHAnsi" w:cs="굴림"/>
          <w:kern w:val="0"/>
          <w:szCs w:val="20"/>
        </w:rPr>
        <w:t>스타트업입니다</w:t>
      </w:r>
      <w:proofErr w:type="spellEnd"/>
      <w:r w:rsidRPr="00911744">
        <w:rPr>
          <w:rFonts w:asciiTheme="majorHAnsi" w:eastAsiaTheme="majorHAnsi" w:hAnsiTheme="majorHAnsi" w:cs="굴림"/>
          <w:kern w:val="0"/>
          <w:szCs w:val="20"/>
        </w:rPr>
        <w:t>.</w:t>
      </w:r>
    </w:p>
    <w:p w14:paraId="23D3E50E" w14:textId="77777777" w:rsidR="00911744" w:rsidRPr="00911744" w:rsidRDefault="00911744" w:rsidP="00911744">
      <w:pPr>
        <w:spacing w:after="0"/>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2012년부터 시작된 </w:t>
      </w:r>
      <w:proofErr w:type="spellStart"/>
      <w:r w:rsidRPr="00911744">
        <w:rPr>
          <w:rFonts w:asciiTheme="majorHAnsi" w:eastAsiaTheme="majorHAnsi" w:hAnsiTheme="majorHAnsi" w:cs="굴림"/>
          <w:kern w:val="0"/>
          <w:szCs w:val="20"/>
        </w:rPr>
        <w:t>오피지지는</w:t>
      </w:r>
      <w:proofErr w:type="spellEnd"/>
      <w:r w:rsidRPr="00911744">
        <w:rPr>
          <w:rFonts w:asciiTheme="majorHAnsi" w:eastAsiaTheme="majorHAnsi" w:hAnsiTheme="majorHAnsi" w:cs="굴림"/>
          <w:kern w:val="0"/>
          <w:szCs w:val="20"/>
        </w:rPr>
        <w:t xml:space="preserve"> 글로벌 게이머들의 필수 플랫폼으로 빠르게 성장해오고 있습니다. </w:t>
      </w:r>
    </w:p>
    <w:p w14:paraId="1306FE17" w14:textId="77777777" w:rsidR="00911744" w:rsidRPr="00911744" w:rsidRDefault="00911744" w:rsidP="00911744">
      <w:pPr>
        <w:spacing w:after="0"/>
        <w:rPr>
          <w:rFonts w:asciiTheme="majorHAnsi" w:eastAsiaTheme="majorHAnsi" w:hAnsiTheme="majorHAnsi" w:cs="굴림"/>
          <w:kern w:val="0"/>
          <w:szCs w:val="20"/>
        </w:rPr>
      </w:pPr>
      <w:r w:rsidRPr="00911744">
        <w:rPr>
          <w:rFonts w:asciiTheme="majorHAnsi" w:eastAsiaTheme="majorHAnsi" w:hAnsiTheme="majorHAnsi" w:cs="굴림" w:hint="eastAsia"/>
          <w:kern w:val="0"/>
          <w:szCs w:val="20"/>
        </w:rPr>
        <w:t>지금까지</w:t>
      </w:r>
      <w:r w:rsidRPr="00911744">
        <w:rPr>
          <w:rFonts w:asciiTheme="majorHAnsi" w:eastAsiaTheme="majorHAnsi" w:hAnsiTheme="majorHAnsi" w:cs="굴림"/>
          <w:kern w:val="0"/>
          <w:szCs w:val="20"/>
        </w:rPr>
        <w:t xml:space="preserve"> 200억원 이상의 투자를 유치해왔으며 Riot Games, PUBG 등 글로벌 게임사들과 협업하고 있습니다. </w:t>
      </w:r>
    </w:p>
    <w:p w14:paraId="0E4E6E15" w14:textId="77777777" w:rsidR="00911744" w:rsidRPr="00911744" w:rsidRDefault="00911744" w:rsidP="00911744">
      <w:pPr>
        <w:spacing w:after="0"/>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NO.1 전적 게임 분석 서비스로 시작한 </w:t>
      </w:r>
      <w:proofErr w:type="spellStart"/>
      <w:r w:rsidRPr="00911744">
        <w:rPr>
          <w:rFonts w:asciiTheme="majorHAnsi" w:eastAsiaTheme="majorHAnsi" w:hAnsiTheme="majorHAnsi" w:cs="굴림"/>
          <w:kern w:val="0"/>
          <w:szCs w:val="20"/>
        </w:rPr>
        <w:t>오피지지</w:t>
      </w:r>
      <w:proofErr w:type="spellEnd"/>
      <w:r w:rsidRPr="00911744">
        <w:rPr>
          <w:rFonts w:asciiTheme="majorHAnsi" w:eastAsiaTheme="majorHAnsi" w:hAnsiTheme="majorHAnsi" w:cs="굴림"/>
          <w:kern w:val="0"/>
          <w:szCs w:val="20"/>
        </w:rPr>
        <w:t xml:space="preserve"> 생태계는 커뮤니티, 유저 매칭, </w:t>
      </w:r>
      <w:proofErr w:type="spellStart"/>
      <w:r w:rsidRPr="00911744">
        <w:rPr>
          <w:rFonts w:asciiTheme="majorHAnsi" w:eastAsiaTheme="majorHAnsi" w:hAnsiTheme="majorHAnsi" w:cs="굴림"/>
          <w:kern w:val="0"/>
          <w:szCs w:val="20"/>
        </w:rPr>
        <w:t>스트리머</w:t>
      </w:r>
      <w:proofErr w:type="spellEnd"/>
      <w:r w:rsidRPr="00911744">
        <w:rPr>
          <w:rFonts w:asciiTheme="majorHAnsi" w:eastAsiaTheme="majorHAnsi" w:hAnsiTheme="majorHAnsi" w:cs="굴림"/>
          <w:kern w:val="0"/>
          <w:szCs w:val="20"/>
        </w:rPr>
        <w:t xml:space="preserve"> 랭킹 서비스까지 확대되어 오늘도 더 큰 세계를 향하고 있습니다.</w:t>
      </w:r>
    </w:p>
    <w:p w14:paraId="71E1D82B" w14:textId="77777777" w:rsidR="00911744" w:rsidRPr="00911744" w:rsidRDefault="00911744" w:rsidP="00911744">
      <w:pPr>
        <w:spacing w:after="0"/>
        <w:rPr>
          <w:rFonts w:asciiTheme="majorHAnsi" w:eastAsiaTheme="majorHAnsi" w:hAnsiTheme="majorHAnsi" w:cs="굴림"/>
          <w:kern w:val="0"/>
          <w:szCs w:val="20"/>
        </w:rPr>
      </w:pPr>
      <w:r w:rsidRPr="00911744">
        <w:rPr>
          <w:rFonts w:asciiTheme="majorHAnsi" w:eastAsiaTheme="majorHAnsi" w:hAnsiTheme="majorHAnsi" w:cs="굴림" w:hint="eastAsia"/>
          <w:kern w:val="0"/>
          <w:szCs w:val="20"/>
        </w:rPr>
        <w:t>우리는</w:t>
      </w:r>
      <w:r w:rsidRPr="00911744">
        <w:rPr>
          <w:rFonts w:asciiTheme="majorHAnsi" w:eastAsiaTheme="majorHAnsi" w:hAnsiTheme="majorHAnsi" w:cs="굴림"/>
          <w:kern w:val="0"/>
          <w:szCs w:val="20"/>
        </w:rPr>
        <w:t xml:space="preserve"> 전세계 게이머가 데이터를 통해 잊지 못할 플레이를 경험하며 성장하는 세상을 꿈꿉니다.</w:t>
      </w:r>
    </w:p>
    <w:p w14:paraId="002EE0D6" w14:textId="77777777" w:rsidR="00911744" w:rsidRPr="00911744" w:rsidRDefault="00911744" w:rsidP="00911744">
      <w:pPr>
        <w:spacing w:after="0"/>
        <w:rPr>
          <w:rFonts w:asciiTheme="majorHAnsi" w:eastAsiaTheme="majorHAnsi" w:hAnsiTheme="majorHAnsi" w:cs="굴림"/>
          <w:kern w:val="0"/>
          <w:szCs w:val="20"/>
        </w:rPr>
      </w:pPr>
      <w:proofErr w:type="spellStart"/>
      <w:r w:rsidRPr="00911744">
        <w:rPr>
          <w:rFonts w:asciiTheme="majorHAnsi" w:eastAsiaTheme="majorHAnsi" w:hAnsiTheme="majorHAnsi" w:cs="굴림" w:hint="eastAsia"/>
          <w:kern w:val="0"/>
          <w:szCs w:val="20"/>
        </w:rPr>
        <w:t>오피지지와</w:t>
      </w:r>
      <w:proofErr w:type="spellEnd"/>
      <w:r w:rsidRPr="00911744">
        <w:rPr>
          <w:rFonts w:asciiTheme="majorHAnsi" w:eastAsiaTheme="majorHAnsi" w:hAnsiTheme="majorHAnsi" w:cs="굴림"/>
          <w:kern w:val="0"/>
          <w:szCs w:val="20"/>
        </w:rPr>
        <w:t xml:space="preserve"> 함께 전세계가 열광하는 글로벌 </w:t>
      </w:r>
      <w:proofErr w:type="spellStart"/>
      <w:r w:rsidRPr="00911744">
        <w:rPr>
          <w:rFonts w:asciiTheme="majorHAnsi" w:eastAsiaTheme="majorHAnsi" w:hAnsiTheme="majorHAnsi" w:cs="굴림"/>
          <w:kern w:val="0"/>
          <w:szCs w:val="20"/>
        </w:rPr>
        <w:t>이스포츠</w:t>
      </w:r>
      <w:proofErr w:type="spellEnd"/>
      <w:r w:rsidRPr="00911744">
        <w:rPr>
          <w:rFonts w:asciiTheme="majorHAnsi" w:eastAsiaTheme="majorHAnsi" w:hAnsiTheme="majorHAnsi" w:cs="굴림"/>
          <w:kern w:val="0"/>
          <w:szCs w:val="20"/>
        </w:rPr>
        <w:t xml:space="preserve"> 및 게임데이터 시장에서 함께 승리할 플레이어를 기다립니다!</w:t>
      </w:r>
    </w:p>
    <w:p w14:paraId="62BACD87" w14:textId="217424EC" w:rsidR="00911744" w:rsidRPr="00911744" w:rsidRDefault="00911744" w:rsidP="00911744">
      <w:pPr>
        <w:spacing w:after="0"/>
        <w:rPr>
          <w:rFonts w:asciiTheme="majorHAnsi" w:eastAsiaTheme="majorHAnsi" w:hAnsiTheme="majorHAnsi" w:cs="굴림"/>
          <w:kern w:val="0"/>
          <w:szCs w:val="20"/>
        </w:rPr>
      </w:pPr>
      <w:r w:rsidRPr="00911744">
        <w:rPr>
          <w:rFonts w:asciiTheme="majorHAnsi" w:eastAsiaTheme="majorHAnsi" w:hAnsiTheme="majorHAnsi" w:cs="굴림" w:hint="eastAsia"/>
          <w:kern w:val="0"/>
          <w:szCs w:val="20"/>
        </w:rPr>
        <w:t>‘</w:t>
      </w:r>
      <w:r w:rsidRPr="00911744">
        <w:rPr>
          <w:rFonts w:asciiTheme="majorHAnsi" w:eastAsiaTheme="majorHAnsi" w:hAnsiTheme="majorHAnsi" w:cs="굴림"/>
          <w:kern w:val="0"/>
          <w:szCs w:val="20"/>
        </w:rPr>
        <w:t>Who Wants to be a Winner</w:t>
      </w:r>
      <w:proofErr w:type="gramStart"/>
      <w:r w:rsidRPr="00911744">
        <w:rPr>
          <w:rFonts w:asciiTheme="majorHAnsi" w:eastAsiaTheme="majorHAnsi" w:hAnsiTheme="majorHAnsi" w:cs="굴림"/>
          <w:kern w:val="0"/>
          <w:szCs w:val="20"/>
        </w:rPr>
        <w:t>? ’</w:t>
      </w:r>
      <w:proofErr w:type="gramEnd"/>
    </w:p>
    <w:p w14:paraId="3168B32F" w14:textId="77777777" w:rsid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p>
    <w:p w14:paraId="69CE3578" w14:textId="72E1A3AC" w:rsidR="00911744" w:rsidRP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Pr>
          <w:rFonts w:asciiTheme="majorHAnsi" w:eastAsiaTheme="majorHAnsi" w:hAnsiTheme="majorHAnsi" w:cs="굴림"/>
          <w:b/>
          <w:bCs/>
          <w:kern w:val="0"/>
          <w:sz w:val="24"/>
          <w:szCs w:val="24"/>
        </w:rPr>
        <w:t>2</w:t>
      </w:r>
      <w:r w:rsidRPr="00911744">
        <w:rPr>
          <w:rFonts w:asciiTheme="majorHAnsi" w:eastAsiaTheme="majorHAnsi" w:hAnsiTheme="majorHAnsi" w:cs="굴림"/>
          <w:b/>
          <w:bCs/>
          <w:kern w:val="0"/>
          <w:sz w:val="24"/>
          <w:szCs w:val="24"/>
        </w:rPr>
        <w:t>.부서 소개 및 주요 업무</w:t>
      </w:r>
    </w:p>
    <w:p w14:paraId="22182DAB" w14:textId="671B3640" w:rsidR="009169C6" w:rsidRPr="009169C6" w:rsidRDefault="001A79A1" w:rsidP="009169C6">
      <w:pPr>
        <w:pStyle w:val="a5"/>
        <w:numPr>
          <w:ilvl w:val="0"/>
          <w:numId w:val="5"/>
        </w:numPr>
        <w:spacing w:before="0" w:beforeAutospacing="0" w:after="0" w:afterAutospacing="0"/>
        <w:rPr>
          <w:rFonts w:asciiTheme="majorHAnsi" w:eastAsiaTheme="majorHAnsi" w:hAnsiTheme="majorHAnsi"/>
          <w:b/>
          <w:bCs/>
          <w:sz w:val="20"/>
          <w:szCs w:val="20"/>
        </w:rPr>
      </w:pPr>
      <w:proofErr w:type="spellStart"/>
      <w:r>
        <w:rPr>
          <w:rFonts w:asciiTheme="majorHAnsi" w:eastAsiaTheme="majorHAnsi" w:hAnsiTheme="majorHAnsi" w:hint="eastAsia"/>
          <w:b/>
          <w:bCs/>
          <w:sz w:val="20"/>
          <w:szCs w:val="20"/>
        </w:rPr>
        <w:t>오피지지</w:t>
      </w:r>
      <w:proofErr w:type="spellEnd"/>
      <w:r>
        <w:rPr>
          <w:rFonts w:asciiTheme="majorHAnsi" w:eastAsiaTheme="majorHAnsi" w:hAnsiTheme="majorHAnsi" w:hint="eastAsia"/>
          <w:b/>
          <w:bCs/>
          <w:sz w:val="20"/>
          <w:szCs w:val="20"/>
        </w:rPr>
        <w:t xml:space="preserve"> </w:t>
      </w:r>
      <w:r w:rsidR="009169C6" w:rsidRPr="009169C6">
        <w:rPr>
          <w:rFonts w:asciiTheme="majorHAnsi" w:eastAsiaTheme="majorHAnsi" w:hAnsiTheme="majorHAnsi"/>
          <w:b/>
          <w:bCs/>
          <w:sz w:val="20"/>
          <w:szCs w:val="20"/>
        </w:rPr>
        <w:t>Product Analyst 가 일하는 법</w:t>
      </w:r>
    </w:p>
    <w:p w14:paraId="3B068A9B" w14:textId="77777777" w:rsidR="009169C6" w:rsidRDefault="009169C6" w:rsidP="009169C6">
      <w:pPr>
        <w:pStyle w:val="a5"/>
        <w:spacing w:before="0" w:beforeAutospacing="0" w:after="0" w:afterAutospacing="0"/>
        <w:ind w:leftChars="283" w:left="566" w:firstLineChars="100" w:firstLine="200"/>
        <w:rPr>
          <w:rFonts w:asciiTheme="majorHAnsi" w:eastAsiaTheme="majorHAnsi" w:hAnsiTheme="majorHAnsi"/>
          <w:sz w:val="20"/>
          <w:szCs w:val="20"/>
        </w:rPr>
      </w:pPr>
      <w:r w:rsidRPr="009169C6">
        <w:rPr>
          <w:rFonts w:asciiTheme="majorHAnsi" w:eastAsiaTheme="majorHAnsi" w:hAnsiTheme="majorHAnsi"/>
          <w:sz w:val="20"/>
          <w:szCs w:val="20"/>
        </w:rPr>
        <w:t>OP.GG의 Product Analyst는 OP.GG의 프로덕트 분석(</w:t>
      </w:r>
      <w:proofErr w:type="gramStart"/>
      <w:r w:rsidRPr="009169C6">
        <w:rPr>
          <w:rFonts w:asciiTheme="majorHAnsi" w:eastAsiaTheme="majorHAnsi" w:hAnsiTheme="majorHAnsi"/>
          <w:sz w:val="20"/>
          <w:szCs w:val="20"/>
        </w:rPr>
        <w:t>유저 /</w:t>
      </w:r>
      <w:proofErr w:type="gramEnd"/>
      <w:r w:rsidRPr="009169C6">
        <w:rPr>
          <w:rFonts w:asciiTheme="majorHAnsi" w:eastAsiaTheme="majorHAnsi" w:hAnsiTheme="majorHAnsi"/>
          <w:sz w:val="20"/>
          <w:szCs w:val="20"/>
        </w:rPr>
        <w:t xml:space="preserve"> 트래픽 / 광고 데이터 분석)을 통해 서비스 개선 방향을 제시합니다. </w:t>
      </w:r>
      <w:proofErr w:type="spellStart"/>
      <w:r w:rsidRPr="009169C6">
        <w:rPr>
          <w:rFonts w:asciiTheme="majorHAnsi" w:eastAsiaTheme="majorHAnsi" w:hAnsiTheme="majorHAnsi"/>
          <w:sz w:val="20"/>
          <w:szCs w:val="20"/>
        </w:rPr>
        <w:t>오피지지</w:t>
      </w:r>
      <w:proofErr w:type="spellEnd"/>
      <w:r w:rsidRPr="009169C6">
        <w:rPr>
          <w:rFonts w:asciiTheme="majorHAnsi" w:eastAsiaTheme="majorHAnsi" w:hAnsiTheme="majorHAnsi"/>
          <w:sz w:val="20"/>
          <w:szCs w:val="20"/>
        </w:rPr>
        <w:t xml:space="preserve"> 서비스의 목표를 정의하고 이를 위한 실험을 설계하고, 설계한 실험을 바탕으로 서비스의 방향을 제시하는 일하며 우리의 다양한 서비스, 그 서비스를 이용하는 유저, 유저와 연계된 광고데이터에 이르기까지 </w:t>
      </w:r>
      <w:proofErr w:type="spellStart"/>
      <w:r w:rsidRPr="009169C6">
        <w:rPr>
          <w:rFonts w:asciiTheme="majorHAnsi" w:eastAsiaTheme="majorHAnsi" w:hAnsiTheme="majorHAnsi"/>
          <w:sz w:val="20"/>
          <w:szCs w:val="20"/>
        </w:rPr>
        <w:t>오피지지를</w:t>
      </w:r>
      <w:proofErr w:type="spellEnd"/>
      <w:r w:rsidRPr="009169C6">
        <w:rPr>
          <w:rFonts w:asciiTheme="majorHAnsi" w:eastAsiaTheme="majorHAnsi" w:hAnsiTheme="majorHAnsi"/>
          <w:sz w:val="20"/>
          <w:szCs w:val="20"/>
        </w:rPr>
        <w:t xml:space="preserve"> 구성하는 요소에 대한 분석을 하는 핵심적인 업무를 수행합니다.</w:t>
      </w:r>
    </w:p>
    <w:p w14:paraId="46CEDB72" w14:textId="21E721C0" w:rsidR="009169C6" w:rsidRPr="009169C6" w:rsidRDefault="009169C6" w:rsidP="009169C6">
      <w:pPr>
        <w:pStyle w:val="a5"/>
        <w:spacing w:before="0" w:beforeAutospacing="0" w:after="0" w:afterAutospacing="0"/>
        <w:ind w:leftChars="283" w:left="566" w:firstLineChars="100" w:firstLine="200"/>
        <w:rPr>
          <w:rFonts w:asciiTheme="majorHAnsi" w:eastAsiaTheme="majorHAnsi" w:hAnsiTheme="majorHAnsi"/>
          <w:sz w:val="20"/>
          <w:szCs w:val="20"/>
        </w:rPr>
      </w:pPr>
      <w:r w:rsidRPr="009169C6">
        <w:rPr>
          <w:rFonts w:asciiTheme="majorHAnsi" w:eastAsiaTheme="majorHAnsi" w:hAnsiTheme="majorHAnsi"/>
          <w:sz w:val="20"/>
          <w:szCs w:val="20"/>
        </w:rPr>
        <w:t xml:space="preserve">또한, 프로덕트 분석 과정에서 Google Analytics와 Google Tag </w:t>
      </w:r>
      <w:proofErr w:type="gramStart"/>
      <w:r w:rsidRPr="009169C6">
        <w:rPr>
          <w:rFonts w:asciiTheme="majorHAnsi" w:eastAsiaTheme="majorHAnsi" w:hAnsiTheme="majorHAnsi"/>
          <w:sz w:val="20"/>
          <w:szCs w:val="20"/>
        </w:rPr>
        <w:t>Manager 를</w:t>
      </w:r>
      <w:proofErr w:type="gramEnd"/>
      <w:r w:rsidRPr="009169C6">
        <w:rPr>
          <w:rFonts w:asciiTheme="majorHAnsi" w:eastAsiaTheme="majorHAnsi" w:hAnsiTheme="majorHAnsi"/>
          <w:sz w:val="20"/>
          <w:szCs w:val="20"/>
        </w:rPr>
        <w:t xml:space="preserve"> 활용하여 유저의 행동을 측정하고 측정한 데이터는 </w:t>
      </w:r>
      <w:proofErr w:type="spellStart"/>
      <w:r w:rsidRPr="009169C6">
        <w:rPr>
          <w:rFonts w:asciiTheme="majorHAnsi" w:eastAsiaTheme="majorHAnsi" w:hAnsiTheme="majorHAnsi"/>
          <w:sz w:val="20"/>
          <w:szCs w:val="20"/>
        </w:rPr>
        <w:t>BigQuery</w:t>
      </w:r>
      <w:proofErr w:type="spellEnd"/>
      <w:r w:rsidRPr="009169C6">
        <w:rPr>
          <w:rFonts w:asciiTheme="majorHAnsi" w:eastAsiaTheme="majorHAnsi" w:hAnsiTheme="majorHAnsi"/>
          <w:sz w:val="20"/>
          <w:szCs w:val="20"/>
        </w:rPr>
        <w:t>에 저장하며, 추가적인 분석 과정에서는 SQL과 Python을 활용합니다. 시각화나 대시보드 구성에는 Tableau와 Google Data Studio를 사용합니다. 분석 결과물은 Notion으로 작성 후 공유 및 Slack으로 소통합니다.</w:t>
      </w:r>
    </w:p>
    <w:p w14:paraId="346E867F" w14:textId="04CACB88" w:rsidR="00911744" w:rsidRPr="009169C6" w:rsidRDefault="00911744" w:rsidP="009169C6">
      <w:pPr>
        <w:pStyle w:val="a5"/>
        <w:numPr>
          <w:ilvl w:val="0"/>
          <w:numId w:val="5"/>
        </w:numPr>
        <w:rPr>
          <w:rFonts w:asciiTheme="majorHAnsi" w:eastAsiaTheme="majorHAnsi" w:hAnsiTheme="majorHAnsi"/>
          <w:sz w:val="20"/>
          <w:szCs w:val="20"/>
        </w:rPr>
      </w:pPr>
      <w:r w:rsidRPr="009169C6">
        <w:rPr>
          <w:rFonts w:asciiTheme="majorHAnsi" w:eastAsiaTheme="majorHAnsi" w:hAnsiTheme="majorHAnsi"/>
          <w:b/>
          <w:bCs/>
          <w:sz w:val="20"/>
          <w:szCs w:val="20"/>
        </w:rPr>
        <w:t>주요업무</w:t>
      </w:r>
    </w:p>
    <w:p w14:paraId="5F682507"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b/>
          <w:bCs/>
          <w:kern w:val="0"/>
          <w:szCs w:val="20"/>
        </w:rPr>
      </w:pPr>
      <w:r w:rsidRPr="00911744">
        <w:rPr>
          <w:rFonts w:asciiTheme="majorHAnsi" w:eastAsiaTheme="majorHAnsi" w:hAnsiTheme="majorHAnsi" w:cs="굴림" w:hint="eastAsia"/>
          <w:kern w:val="0"/>
          <w:szCs w:val="20"/>
        </w:rPr>
        <w:t>O</w:t>
      </w:r>
      <w:r w:rsidRPr="00911744">
        <w:rPr>
          <w:rFonts w:asciiTheme="majorHAnsi" w:eastAsiaTheme="majorHAnsi" w:hAnsiTheme="majorHAnsi" w:cs="굴림"/>
          <w:kern w:val="0"/>
          <w:szCs w:val="20"/>
        </w:rPr>
        <w:t>P.GG</w:t>
      </w:r>
      <w:r w:rsidRPr="00911744">
        <w:rPr>
          <w:rFonts w:asciiTheme="majorHAnsi" w:eastAsiaTheme="majorHAnsi" w:hAnsiTheme="majorHAnsi" w:cs="굴림" w:hint="eastAsia"/>
          <w:kern w:val="0"/>
          <w:szCs w:val="20"/>
        </w:rPr>
        <w:t>서</w:t>
      </w:r>
      <w:r w:rsidRPr="00911744">
        <w:rPr>
          <w:rFonts w:asciiTheme="majorHAnsi" w:eastAsiaTheme="majorHAnsi" w:hAnsiTheme="majorHAnsi" w:cs="굴림"/>
          <w:kern w:val="0"/>
          <w:szCs w:val="20"/>
        </w:rPr>
        <w:t>비스를 사용하는 유저가 서비스를 이용하는 행태에 대한 분석</w:t>
      </w:r>
    </w:p>
    <w:p w14:paraId="251ECA12"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b/>
          <w:bCs/>
          <w:kern w:val="0"/>
          <w:szCs w:val="20"/>
        </w:rPr>
      </w:pPr>
      <w:r w:rsidRPr="00911744">
        <w:rPr>
          <w:rFonts w:asciiTheme="majorHAnsi" w:eastAsiaTheme="majorHAnsi" w:hAnsiTheme="majorHAnsi" w:cs="굴림"/>
          <w:kern w:val="0"/>
          <w:szCs w:val="20"/>
        </w:rPr>
        <w:t>분석에 필요한 내/외부 데이터의 수집 및 자동화</w:t>
      </w:r>
    </w:p>
    <w:p w14:paraId="637A4128" w14:textId="34DD33F3"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b/>
          <w:bCs/>
          <w:kern w:val="0"/>
          <w:szCs w:val="20"/>
        </w:rPr>
      </w:pPr>
      <w:r w:rsidRPr="00911744">
        <w:rPr>
          <w:rFonts w:asciiTheme="majorHAnsi" w:eastAsiaTheme="majorHAnsi" w:hAnsiTheme="majorHAnsi" w:cs="굴림"/>
          <w:kern w:val="0"/>
          <w:szCs w:val="20"/>
        </w:rPr>
        <w:t>유저 분석을 바탕으로 서비스 기능 개선에 활용할 수 있는 정량적인 기준 설립</w:t>
      </w:r>
    </w:p>
    <w:p w14:paraId="021C109F" w14:textId="77777777" w:rsidR="00911744" w:rsidRPr="00911744" w:rsidRDefault="00911744" w:rsidP="00911744">
      <w:pPr>
        <w:widowControl/>
        <w:wordWrap/>
        <w:autoSpaceDE/>
        <w:autoSpaceDN/>
        <w:spacing w:after="0" w:line="240" w:lineRule="auto"/>
        <w:jc w:val="left"/>
        <w:rPr>
          <w:rFonts w:asciiTheme="majorHAnsi" w:eastAsiaTheme="majorHAnsi" w:hAnsiTheme="majorHAnsi" w:cs="굴림"/>
          <w:kern w:val="0"/>
          <w:szCs w:val="20"/>
        </w:rPr>
      </w:pPr>
    </w:p>
    <w:p w14:paraId="1C3F29AE" w14:textId="1B21C8BA" w:rsidR="00911744" w:rsidRP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Pr>
          <w:rFonts w:asciiTheme="majorHAnsi" w:eastAsiaTheme="majorHAnsi" w:hAnsiTheme="majorHAnsi" w:cs="Segoe UI Emoji"/>
          <w:b/>
          <w:bCs/>
          <w:kern w:val="0"/>
          <w:sz w:val="24"/>
          <w:szCs w:val="24"/>
        </w:rPr>
        <w:t>3</w:t>
      </w:r>
      <w:r w:rsidRPr="00911744">
        <w:rPr>
          <w:rFonts w:asciiTheme="majorHAnsi" w:eastAsiaTheme="majorHAnsi" w:hAnsiTheme="majorHAnsi" w:cs="Segoe UI Emoji"/>
          <w:b/>
          <w:bCs/>
          <w:kern w:val="0"/>
          <w:sz w:val="24"/>
          <w:szCs w:val="24"/>
        </w:rPr>
        <w:t>.</w:t>
      </w:r>
      <w:r w:rsidRPr="00911744">
        <w:rPr>
          <w:rFonts w:asciiTheme="majorHAnsi" w:eastAsiaTheme="majorHAnsi" w:hAnsiTheme="majorHAnsi" w:cs="굴림"/>
          <w:b/>
          <w:bCs/>
          <w:kern w:val="0"/>
          <w:sz w:val="24"/>
          <w:szCs w:val="24"/>
        </w:rPr>
        <w:t>직무 비전</w:t>
      </w:r>
    </w:p>
    <w:p w14:paraId="3E2ECBC2" w14:textId="7D0A7109" w:rsidR="00911744" w:rsidRDefault="00911744" w:rsidP="00911744">
      <w:pPr>
        <w:widowControl/>
        <w:wordWrap/>
        <w:autoSpaceDE/>
        <w:autoSpaceDN/>
        <w:spacing w:after="0" w:line="240" w:lineRule="auto"/>
        <w:ind w:firstLineChars="100" w:firstLine="200"/>
        <w:jc w:val="left"/>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월 5500만명이 방문하는 서비스의 글로벌 유저 데이터를 직접 분석할 수 있습니다. 직접 설계한 실험을 바탕으로 </w:t>
      </w:r>
      <w:proofErr w:type="spellStart"/>
      <w:r w:rsidRPr="00911744">
        <w:rPr>
          <w:rFonts w:asciiTheme="majorHAnsi" w:eastAsiaTheme="majorHAnsi" w:hAnsiTheme="majorHAnsi" w:cs="굴림"/>
          <w:kern w:val="0"/>
          <w:szCs w:val="20"/>
        </w:rPr>
        <w:t>오피지지의</w:t>
      </w:r>
      <w:proofErr w:type="spellEnd"/>
      <w:r w:rsidRPr="00911744">
        <w:rPr>
          <w:rFonts w:asciiTheme="majorHAnsi" w:eastAsiaTheme="majorHAnsi" w:hAnsiTheme="majorHAnsi" w:cs="굴림"/>
          <w:kern w:val="0"/>
          <w:szCs w:val="20"/>
        </w:rPr>
        <w:t xml:space="preserve"> 기능 개선/추가에 필요한 의사결정의 기준을 제공하며, 빠른 피드백을 받을 수 있는 환경입니다. 글로벌 1위의 게임 데이터 분석 서비스를 직접 만들어가는 경험을 할 수 있습니다.</w:t>
      </w:r>
    </w:p>
    <w:p w14:paraId="149F5EFB" w14:textId="77777777" w:rsidR="00911744" w:rsidRPr="00911744" w:rsidRDefault="00911744" w:rsidP="00911744">
      <w:pPr>
        <w:widowControl/>
        <w:wordWrap/>
        <w:autoSpaceDE/>
        <w:autoSpaceDN/>
        <w:spacing w:after="0" w:line="240" w:lineRule="auto"/>
        <w:ind w:firstLineChars="100" w:firstLine="200"/>
        <w:jc w:val="left"/>
        <w:rPr>
          <w:rFonts w:asciiTheme="majorHAnsi" w:eastAsiaTheme="majorHAnsi" w:hAnsiTheme="majorHAnsi" w:cs="굴림"/>
          <w:kern w:val="0"/>
          <w:szCs w:val="20"/>
        </w:rPr>
      </w:pPr>
    </w:p>
    <w:p w14:paraId="03435345" w14:textId="772A91BE" w:rsidR="00911744" w:rsidRP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Pr>
          <w:rFonts w:asciiTheme="majorHAnsi" w:eastAsiaTheme="majorHAnsi" w:hAnsiTheme="majorHAnsi" w:cs="Segoe UI Emoji"/>
          <w:b/>
          <w:bCs/>
          <w:kern w:val="0"/>
          <w:sz w:val="24"/>
          <w:szCs w:val="24"/>
        </w:rPr>
        <w:t>4</w:t>
      </w:r>
      <w:r w:rsidRPr="00911744">
        <w:rPr>
          <w:rFonts w:asciiTheme="majorHAnsi" w:eastAsiaTheme="majorHAnsi" w:hAnsiTheme="majorHAnsi" w:cs="Segoe UI Emoji"/>
          <w:b/>
          <w:bCs/>
          <w:kern w:val="0"/>
          <w:sz w:val="24"/>
          <w:szCs w:val="24"/>
        </w:rPr>
        <w:t>.</w:t>
      </w:r>
      <w:r w:rsidRPr="00911744">
        <w:rPr>
          <w:rFonts w:asciiTheme="majorHAnsi" w:eastAsiaTheme="majorHAnsi" w:hAnsiTheme="majorHAnsi" w:cs="굴림"/>
          <w:b/>
          <w:bCs/>
          <w:kern w:val="0"/>
          <w:sz w:val="24"/>
          <w:szCs w:val="24"/>
        </w:rPr>
        <w:t>데이터 셀에서 함께 성장했으면 하는 방향</w:t>
      </w:r>
    </w:p>
    <w:p w14:paraId="48DE2CD2" w14:textId="77777777" w:rsidR="00911744" w:rsidRPr="00911744" w:rsidRDefault="00911744" w:rsidP="00911744">
      <w:pPr>
        <w:widowControl/>
        <w:wordWrap/>
        <w:autoSpaceDE/>
        <w:autoSpaceDN/>
        <w:spacing w:after="0" w:line="240" w:lineRule="auto"/>
        <w:ind w:firstLineChars="100" w:firstLine="200"/>
        <w:jc w:val="left"/>
        <w:rPr>
          <w:rFonts w:asciiTheme="majorHAnsi" w:eastAsiaTheme="majorHAnsi" w:hAnsiTheme="majorHAnsi" w:cs="굴림"/>
          <w:kern w:val="0"/>
          <w:szCs w:val="20"/>
        </w:rPr>
      </w:pPr>
      <w:r w:rsidRPr="00911744">
        <w:rPr>
          <w:rFonts w:asciiTheme="majorHAnsi" w:eastAsiaTheme="majorHAnsi" w:hAnsiTheme="majorHAnsi" w:cs="굴림"/>
          <w:kern w:val="0"/>
          <w:szCs w:val="20"/>
        </w:rPr>
        <w:t>OP.GG의 데이터 셀은 회사에서 발생하는 다양한 문제를 데이터 분석을 바탕으로 해결하는 조직입니다. 문제를 직접 정의하고, 해결을 위해 현상을 정확하게 측정하며, 문제를 해결할 수 있는 판단 근거를 만드는 일을 합니다. 또한 단순히 분석에서 그치지 않고 서비스의 개선 혹은 서비스로의 확장 가능성을 고려합니다.</w:t>
      </w:r>
    </w:p>
    <w:p w14:paraId="0E6A5B52" w14:textId="736BD9AE" w:rsidR="00911744" w:rsidRPr="00911744" w:rsidRDefault="00911744" w:rsidP="00911744">
      <w:pPr>
        <w:widowControl/>
        <w:wordWrap/>
        <w:autoSpaceDE/>
        <w:autoSpaceDN/>
        <w:spacing w:after="0" w:line="240" w:lineRule="auto"/>
        <w:jc w:val="left"/>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데이터 셀은 OP.GG 내에서 가장 빠르고 단단하게 성장하는 그룹입니다. 성장의 기반은 "자유로운 실험이 가능하고 피드백이 빠른 환경"입니다. 그렇기에 실제 데이터 셀 내에선 다양한 호기심을 분석으로 옮기는 습관을 지향합니다. 다양한 실험적인 분석이 이뤄질 수 있는 환경이며, 분석의 </w:t>
      </w:r>
      <w:proofErr w:type="spellStart"/>
      <w:r w:rsidRPr="00911744">
        <w:rPr>
          <w:rFonts w:asciiTheme="majorHAnsi" w:eastAsiaTheme="majorHAnsi" w:hAnsiTheme="majorHAnsi" w:cs="굴림"/>
          <w:kern w:val="0"/>
          <w:szCs w:val="20"/>
        </w:rPr>
        <w:t>결과만큼이나</w:t>
      </w:r>
      <w:proofErr w:type="spellEnd"/>
      <w:r w:rsidRPr="00911744">
        <w:rPr>
          <w:rFonts w:asciiTheme="majorHAnsi" w:eastAsiaTheme="majorHAnsi" w:hAnsiTheme="majorHAnsi" w:cs="굴림"/>
          <w:kern w:val="0"/>
          <w:szCs w:val="20"/>
        </w:rPr>
        <w:t xml:space="preserve"> 분석의 과정에 대해 많은 피드백을 주고받습니다. 필요한 내용이 있다면 학습하고 토론하고 결과를 공유하며 함께 성장하는 것을 추구합니다. 데이터 셀은 자신의 결과물들에 대한 자신감도 중요하지만, Feedback을 통한 수용과 변화의 인자를 가진 동료와 함께 성장하기를 원합니다.</w:t>
      </w:r>
    </w:p>
    <w:p w14:paraId="38256D06" w14:textId="77777777" w:rsidR="00911744" w:rsidRPr="00911744" w:rsidRDefault="00911744" w:rsidP="00911744">
      <w:pPr>
        <w:widowControl/>
        <w:wordWrap/>
        <w:autoSpaceDE/>
        <w:autoSpaceDN/>
        <w:spacing w:after="0" w:line="240" w:lineRule="auto"/>
        <w:jc w:val="left"/>
        <w:rPr>
          <w:rFonts w:asciiTheme="majorHAnsi" w:eastAsiaTheme="majorHAnsi" w:hAnsiTheme="majorHAnsi" w:cs="굴림"/>
          <w:kern w:val="0"/>
          <w:szCs w:val="20"/>
        </w:rPr>
      </w:pPr>
    </w:p>
    <w:p w14:paraId="667486D6" w14:textId="49B2BD90" w:rsidR="00911744" w:rsidRP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Pr>
          <w:rFonts w:asciiTheme="majorHAnsi" w:eastAsiaTheme="majorHAnsi" w:hAnsiTheme="majorHAnsi" w:cs="Segoe UI Emoji"/>
          <w:b/>
          <w:bCs/>
          <w:kern w:val="0"/>
          <w:sz w:val="24"/>
          <w:szCs w:val="24"/>
        </w:rPr>
        <w:t>5</w:t>
      </w:r>
      <w:r w:rsidRPr="00911744">
        <w:rPr>
          <w:rFonts w:asciiTheme="majorHAnsi" w:eastAsiaTheme="majorHAnsi" w:hAnsiTheme="majorHAnsi" w:cs="Segoe UI Emoji"/>
          <w:b/>
          <w:bCs/>
          <w:kern w:val="0"/>
          <w:sz w:val="24"/>
          <w:szCs w:val="24"/>
        </w:rPr>
        <w:t>.</w:t>
      </w:r>
      <w:r w:rsidRPr="00911744">
        <w:rPr>
          <w:rFonts w:asciiTheme="majorHAnsi" w:eastAsiaTheme="majorHAnsi" w:hAnsiTheme="majorHAnsi" w:cs="굴림"/>
          <w:b/>
          <w:bCs/>
          <w:kern w:val="0"/>
          <w:sz w:val="24"/>
          <w:szCs w:val="24"/>
        </w:rPr>
        <w:t>자격 요건</w:t>
      </w:r>
    </w:p>
    <w:p w14:paraId="48270595" w14:textId="77777777"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911744">
        <w:rPr>
          <w:rFonts w:asciiTheme="majorHAnsi" w:eastAsiaTheme="majorHAnsi" w:hAnsiTheme="majorHAnsi" w:cs="굴림"/>
          <w:b/>
          <w:bCs/>
          <w:kern w:val="0"/>
          <w:szCs w:val="20"/>
        </w:rPr>
        <w:t>학력</w:t>
      </w:r>
      <w:r w:rsidRPr="00911744">
        <w:rPr>
          <w:rFonts w:asciiTheme="majorHAnsi" w:eastAsiaTheme="majorHAnsi" w:hAnsiTheme="majorHAnsi" w:cs="굴림"/>
          <w:kern w:val="0"/>
          <w:szCs w:val="20"/>
        </w:rPr>
        <w:t xml:space="preserve"> :</w:t>
      </w:r>
      <w:proofErr w:type="gramEnd"/>
      <w:r w:rsidRPr="00911744">
        <w:rPr>
          <w:rFonts w:asciiTheme="majorHAnsi" w:eastAsiaTheme="majorHAnsi" w:hAnsiTheme="majorHAnsi" w:cs="굴림"/>
          <w:kern w:val="0"/>
          <w:szCs w:val="20"/>
        </w:rPr>
        <w:t xml:space="preserve"> 무관</w:t>
      </w:r>
    </w:p>
    <w:p w14:paraId="10476AD5" w14:textId="77777777"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911744">
        <w:rPr>
          <w:rFonts w:asciiTheme="majorHAnsi" w:eastAsiaTheme="majorHAnsi" w:hAnsiTheme="majorHAnsi" w:cs="굴림"/>
          <w:b/>
          <w:bCs/>
          <w:kern w:val="0"/>
          <w:szCs w:val="20"/>
        </w:rPr>
        <w:t>전공</w:t>
      </w:r>
      <w:r w:rsidRPr="00911744">
        <w:rPr>
          <w:rFonts w:asciiTheme="majorHAnsi" w:eastAsiaTheme="majorHAnsi" w:hAnsiTheme="majorHAnsi" w:cs="굴림"/>
          <w:kern w:val="0"/>
          <w:szCs w:val="20"/>
        </w:rPr>
        <w:t xml:space="preserve"> :</w:t>
      </w:r>
      <w:proofErr w:type="gramEnd"/>
      <w:r w:rsidRPr="00911744">
        <w:rPr>
          <w:rFonts w:asciiTheme="majorHAnsi" w:eastAsiaTheme="majorHAnsi" w:hAnsiTheme="majorHAnsi" w:cs="굴림"/>
          <w:kern w:val="0"/>
          <w:szCs w:val="20"/>
        </w:rPr>
        <w:t xml:space="preserve"> 무관</w:t>
      </w:r>
    </w:p>
    <w:p w14:paraId="5CBF10B9" w14:textId="77777777"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911744">
        <w:rPr>
          <w:rFonts w:asciiTheme="majorHAnsi" w:eastAsiaTheme="majorHAnsi" w:hAnsiTheme="majorHAnsi" w:cs="굴림"/>
          <w:b/>
          <w:bCs/>
          <w:kern w:val="0"/>
          <w:szCs w:val="20"/>
        </w:rPr>
        <w:t>경력 :</w:t>
      </w:r>
      <w:proofErr w:type="gramEnd"/>
      <w:r w:rsidRPr="00911744">
        <w:rPr>
          <w:rFonts w:asciiTheme="majorHAnsi" w:eastAsiaTheme="majorHAnsi" w:hAnsiTheme="majorHAnsi" w:cs="굴림"/>
          <w:kern w:val="0"/>
          <w:szCs w:val="20"/>
        </w:rPr>
        <w:t xml:space="preserve"> 무관</w:t>
      </w:r>
    </w:p>
    <w:p w14:paraId="3553BD23" w14:textId="5AE4CF63"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b/>
          <w:bCs/>
          <w:kern w:val="0"/>
          <w:szCs w:val="20"/>
        </w:rPr>
        <w:t>필수 경험 및 역량</w:t>
      </w:r>
    </w:p>
    <w:p w14:paraId="7AE0B718"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게임 및 게임 시장에 대한 관심과 </w:t>
      </w:r>
      <w:proofErr w:type="spellStart"/>
      <w:r w:rsidRPr="00911744">
        <w:rPr>
          <w:rFonts w:asciiTheme="majorHAnsi" w:eastAsiaTheme="majorHAnsi" w:hAnsiTheme="majorHAnsi" w:cs="굴림"/>
          <w:kern w:val="0"/>
          <w:szCs w:val="20"/>
        </w:rPr>
        <w:t>오피지지</w:t>
      </w:r>
      <w:proofErr w:type="spellEnd"/>
      <w:r w:rsidRPr="00911744">
        <w:rPr>
          <w:rFonts w:asciiTheme="majorHAnsi" w:eastAsiaTheme="majorHAnsi" w:hAnsiTheme="majorHAnsi" w:cs="굴림"/>
          <w:kern w:val="0"/>
          <w:szCs w:val="20"/>
        </w:rPr>
        <w:t xml:space="preserve"> 서비스에 대한 이해를 가지신 분</w:t>
      </w:r>
    </w:p>
    <w:p w14:paraId="6481A18B"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서비스에서 발생하는 문제를 작은 단위로 재정의하고, 이를 해결하기 위한 분석을 수행할 능력을 가지신 분</w:t>
      </w:r>
    </w:p>
    <w:p w14:paraId="240866B3"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웹 </w:t>
      </w:r>
      <w:proofErr w:type="spellStart"/>
      <w:r w:rsidRPr="00911744">
        <w:rPr>
          <w:rFonts w:asciiTheme="majorHAnsi" w:eastAsiaTheme="majorHAnsi" w:hAnsiTheme="majorHAnsi" w:cs="굴림"/>
          <w:kern w:val="0"/>
          <w:szCs w:val="20"/>
        </w:rPr>
        <w:t>크롤링을</w:t>
      </w:r>
      <w:proofErr w:type="spellEnd"/>
      <w:r w:rsidRPr="00911744">
        <w:rPr>
          <w:rFonts w:asciiTheme="majorHAnsi" w:eastAsiaTheme="majorHAnsi" w:hAnsiTheme="majorHAnsi" w:cs="굴림"/>
          <w:kern w:val="0"/>
          <w:szCs w:val="20"/>
        </w:rPr>
        <w:t xml:space="preserve"> 통해 데이터를 수집하고 이를 </w:t>
      </w:r>
      <w:proofErr w:type="gramStart"/>
      <w:r w:rsidRPr="00911744">
        <w:rPr>
          <w:rFonts w:asciiTheme="majorHAnsi" w:eastAsiaTheme="majorHAnsi" w:hAnsiTheme="majorHAnsi" w:cs="굴림"/>
          <w:kern w:val="0"/>
          <w:szCs w:val="20"/>
        </w:rPr>
        <w:t>자동화 할</w:t>
      </w:r>
      <w:proofErr w:type="gramEnd"/>
      <w:r w:rsidRPr="00911744">
        <w:rPr>
          <w:rFonts w:asciiTheme="majorHAnsi" w:eastAsiaTheme="majorHAnsi" w:hAnsiTheme="majorHAnsi" w:cs="굴림"/>
          <w:kern w:val="0"/>
          <w:szCs w:val="20"/>
        </w:rPr>
        <w:t xml:space="preserve"> 수 있는 능력을 가지신 분</w:t>
      </w:r>
    </w:p>
    <w:p w14:paraId="68FA14D1"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SQL 및 Python을 활용하여 데이터를 추출하고 처리할 수 있는 능력을 가지신 분</w:t>
      </w:r>
    </w:p>
    <w:p w14:paraId="279C25D9" w14:textId="4A2E302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분석 결과를 간결하고 명확하게 전달할 수 있는 의사전달 및 문서화 능력을 가지신 분</w:t>
      </w:r>
    </w:p>
    <w:p w14:paraId="3167E0A0" w14:textId="77777777"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b/>
          <w:bCs/>
          <w:kern w:val="0"/>
          <w:szCs w:val="20"/>
        </w:rPr>
        <w:t>우대 경험 및 역량</w:t>
      </w:r>
    </w:p>
    <w:p w14:paraId="2215A356"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확률 및 통계에 대한 지식이 있으신 분</w:t>
      </w:r>
    </w:p>
    <w:p w14:paraId="61E0E863" w14:textId="221E439F" w:rsid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spellStart"/>
      <w:r w:rsidRPr="00911744">
        <w:rPr>
          <w:rFonts w:asciiTheme="majorHAnsi" w:eastAsiaTheme="majorHAnsi" w:hAnsiTheme="majorHAnsi" w:cs="굴림"/>
          <w:kern w:val="0"/>
          <w:szCs w:val="20"/>
        </w:rPr>
        <w:t>BigQuery</w:t>
      </w:r>
      <w:proofErr w:type="spellEnd"/>
      <w:r w:rsidRPr="00911744">
        <w:rPr>
          <w:rFonts w:asciiTheme="majorHAnsi" w:eastAsiaTheme="majorHAnsi" w:hAnsiTheme="majorHAnsi" w:cs="굴림"/>
          <w:kern w:val="0"/>
          <w:szCs w:val="20"/>
        </w:rPr>
        <w:t>를 통한 데이터 분석 경험이 있으신 분</w:t>
      </w:r>
    </w:p>
    <w:p w14:paraId="7E14F769" w14:textId="77777777" w:rsidR="00911744" w:rsidRPr="00911744" w:rsidRDefault="00911744" w:rsidP="00911744">
      <w:pPr>
        <w:widowControl/>
        <w:wordWrap/>
        <w:autoSpaceDE/>
        <w:autoSpaceDN/>
        <w:spacing w:after="0" w:line="240" w:lineRule="auto"/>
        <w:ind w:left="800"/>
        <w:jc w:val="left"/>
        <w:outlineLvl w:val="2"/>
        <w:rPr>
          <w:rFonts w:asciiTheme="majorHAnsi" w:eastAsiaTheme="majorHAnsi" w:hAnsiTheme="majorHAnsi" w:cs="굴림"/>
          <w:kern w:val="0"/>
          <w:szCs w:val="20"/>
        </w:rPr>
      </w:pPr>
    </w:p>
    <w:p w14:paraId="0E45FDAC" w14:textId="6AB94E77" w:rsidR="00911744" w:rsidRPr="00911744"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Pr>
          <w:rFonts w:asciiTheme="majorHAnsi" w:eastAsiaTheme="majorHAnsi" w:hAnsiTheme="majorHAnsi" w:cs="Segoe UI Emoji"/>
          <w:b/>
          <w:bCs/>
          <w:kern w:val="0"/>
          <w:sz w:val="24"/>
          <w:szCs w:val="24"/>
        </w:rPr>
        <w:t>6</w:t>
      </w:r>
      <w:r w:rsidRPr="00911744">
        <w:rPr>
          <w:rFonts w:asciiTheme="majorHAnsi" w:eastAsiaTheme="majorHAnsi" w:hAnsiTheme="majorHAnsi" w:cs="Segoe UI Emoji"/>
          <w:b/>
          <w:bCs/>
          <w:kern w:val="0"/>
          <w:sz w:val="24"/>
          <w:szCs w:val="24"/>
        </w:rPr>
        <w:t>.</w:t>
      </w:r>
      <w:r w:rsidRPr="00911744">
        <w:rPr>
          <w:rFonts w:asciiTheme="majorHAnsi" w:eastAsiaTheme="majorHAnsi" w:hAnsiTheme="majorHAnsi" w:cs="굴림"/>
          <w:b/>
          <w:bCs/>
          <w:kern w:val="0"/>
          <w:sz w:val="24"/>
          <w:szCs w:val="24"/>
        </w:rPr>
        <w:t>채용 프로세스</w:t>
      </w:r>
    </w:p>
    <w:p w14:paraId="41F0FF9A" w14:textId="18E28C56"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Pr>
          <w:rFonts w:asciiTheme="majorHAnsi" w:eastAsiaTheme="majorHAnsi" w:hAnsiTheme="majorHAnsi" w:cs="굴림" w:hint="eastAsia"/>
          <w:b/>
          <w:bCs/>
          <w:kern w:val="0"/>
          <w:szCs w:val="20"/>
        </w:rPr>
        <w:t xml:space="preserve">지원 </w:t>
      </w:r>
      <w:proofErr w:type="gramStart"/>
      <w:r>
        <w:rPr>
          <w:rFonts w:asciiTheme="majorHAnsi" w:eastAsiaTheme="majorHAnsi" w:hAnsiTheme="majorHAnsi" w:cs="굴림" w:hint="eastAsia"/>
          <w:b/>
          <w:bCs/>
          <w:kern w:val="0"/>
          <w:szCs w:val="20"/>
        </w:rPr>
        <w:t xml:space="preserve">방법 </w:t>
      </w:r>
      <w:r>
        <w:rPr>
          <w:rFonts w:asciiTheme="majorHAnsi" w:eastAsiaTheme="majorHAnsi" w:hAnsiTheme="majorHAnsi" w:cs="굴림"/>
          <w:b/>
          <w:bCs/>
          <w:kern w:val="0"/>
          <w:szCs w:val="20"/>
        </w:rPr>
        <w:t>:</w:t>
      </w:r>
      <w:proofErr w:type="gramEnd"/>
      <w:r>
        <w:rPr>
          <w:rFonts w:asciiTheme="majorHAnsi" w:eastAsiaTheme="majorHAnsi" w:hAnsiTheme="majorHAnsi" w:cs="굴림"/>
          <w:b/>
          <w:bCs/>
          <w:kern w:val="0"/>
          <w:szCs w:val="20"/>
        </w:rPr>
        <w:t xml:space="preserve"> </w:t>
      </w:r>
      <w:r>
        <w:rPr>
          <w:rFonts w:asciiTheme="majorHAnsi" w:eastAsiaTheme="majorHAnsi" w:hAnsiTheme="majorHAnsi" w:cs="굴림" w:hint="eastAsia"/>
          <w:b/>
          <w:bCs/>
          <w:kern w:val="0"/>
          <w:szCs w:val="20"/>
        </w:rPr>
        <w:t xml:space="preserve">사이트 지원 (주소 </w:t>
      </w:r>
      <w:r>
        <w:rPr>
          <w:rFonts w:asciiTheme="majorHAnsi" w:eastAsiaTheme="majorHAnsi" w:hAnsiTheme="majorHAnsi" w:cs="굴림"/>
          <w:b/>
          <w:bCs/>
          <w:kern w:val="0"/>
          <w:szCs w:val="20"/>
        </w:rPr>
        <w:t xml:space="preserve">: </w:t>
      </w:r>
      <w:r w:rsidRPr="00911744">
        <w:rPr>
          <w:rFonts w:asciiTheme="majorHAnsi" w:eastAsiaTheme="majorHAnsi" w:hAnsiTheme="majorHAnsi" w:cs="굴림"/>
          <w:b/>
          <w:bCs/>
          <w:kern w:val="0"/>
          <w:szCs w:val="20"/>
        </w:rPr>
        <w:t>https://www.opgg.team/</w:t>
      </w:r>
      <w:r>
        <w:rPr>
          <w:rFonts w:asciiTheme="majorHAnsi" w:eastAsiaTheme="majorHAnsi" w:hAnsiTheme="majorHAnsi" w:cs="굴림"/>
          <w:b/>
          <w:bCs/>
          <w:kern w:val="0"/>
          <w:szCs w:val="20"/>
        </w:rPr>
        <w:t>)</w:t>
      </w:r>
    </w:p>
    <w:p w14:paraId="41EA4F7F" w14:textId="28C5A8FF"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b/>
          <w:bCs/>
          <w:kern w:val="0"/>
          <w:szCs w:val="20"/>
        </w:rPr>
        <w:t>제출 서류</w:t>
      </w:r>
      <w:r w:rsidRPr="00911744">
        <w:rPr>
          <w:rFonts w:asciiTheme="majorHAnsi" w:eastAsiaTheme="majorHAnsi" w:hAnsiTheme="majorHAnsi" w:cs="굴림"/>
          <w:kern w:val="0"/>
          <w:szCs w:val="20"/>
        </w:rPr>
        <w:t xml:space="preserve"> </w:t>
      </w:r>
    </w:p>
    <w:p w14:paraId="75EAB212"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 xml:space="preserve">자유양식의 입사지원서(경력기술서 및 자기소개서 </w:t>
      </w:r>
      <w:proofErr w:type="gramStart"/>
      <w:r w:rsidRPr="00911744">
        <w:rPr>
          <w:rFonts w:asciiTheme="majorHAnsi" w:eastAsiaTheme="majorHAnsi" w:hAnsiTheme="majorHAnsi" w:cs="굴림"/>
          <w:kern w:val="0"/>
          <w:szCs w:val="20"/>
        </w:rPr>
        <w:t>포함 /</w:t>
      </w:r>
      <w:proofErr w:type="gramEnd"/>
      <w:r w:rsidRPr="00911744">
        <w:rPr>
          <w:rFonts w:asciiTheme="majorHAnsi" w:eastAsiaTheme="majorHAnsi" w:hAnsiTheme="majorHAnsi" w:cs="굴림"/>
          <w:kern w:val="0"/>
          <w:szCs w:val="20"/>
        </w:rPr>
        <w:t xml:space="preserve"> </w:t>
      </w:r>
      <w:proofErr w:type="spellStart"/>
      <w:r w:rsidRPr="00911744">
        <w:rPr>
          <w:rFonts w:asciiTheme="majorHAnsi" w:eastAsiaTheme="majorHAnsi" w:hAnsiTheme="majorHAnsi" w:cs="굴림"/>
          <w:kern w:val="0"/>
          <w:szCs w:val="20"/>
        </w:rPr>
        <w:t>오피지지</w:t>
      </w:r>
      <w:proofErr w:type="spellEnd"/>
      <w:r w:rsidRPr="00911744">
        <w:rPr>
          <w:rFonts w:asciiTheme="majorHAnsi" w:eastAsiaTheme="majorHAnsi" w:hAnsiTheme="majorHAnsi" w:cs="굴림"/>
          <w:kern w:val="0"/>
          <w:szCs w:val="20"/>
        </w:rPr>
        <w:t xml:space="preserve"> 지원동기 기재 필수)</w:t>
      </w:r>
    </w:p>
    <w:p w14:paraId="533B845C" w14:textId="19B9547B"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spellStart"/>
      <w:r w:rsidRPr="00911744">
        <w:rPr>
          <w:rFonts w:asciiTheme="majorHAnsi" w:eastAsiaTheme="majorHAnsi" w:hAnsiTheme="majorHAnsi" w:cs="굴림"/>
          <w:kern w:val="0"/>
          <w:szCs w:val="20"/>
        </w:rPr>
        <w:t>Github</w:t>
      </w:r>
      <w:proofErr w:type="spellEnd"/>
      <w:r w:rsidRPr="00911744">
        <w:rPr>
          <w:rFonts w:asciiTheme="majorHAnsi" w:eastAsiaTheme="majorHAnsi" w:hAnsiTheme="majorHAnsi" w:cs="굴림"/>
          <w:kern w:val="0"/>
          <w:szCs w:val="20"/>
        </w:rPr>
        <w:t xml:space="preserve">, 개인 </w:t>
      </w:r>
      <w:proofErr w:type="spellStart"/>
      <w:r w:rsidRPr="00911744">
        <w:rPr>
          <w:rFonts w:asciiTheme="majorHAnsi" w:eastAsiaTheme="majorHAnsi" w:hAnsiTheme="majorHAnsi" w:cs="굴림"/>
          <w:kern w:val="0"/>
          <w:szCs w:val="20"/>
        </w:rPr>
        <w:t>기술블로그</w:t>
      </w:r>
      <w:proofErr w:type="spellEnd"/>
      <w:r w:rsidRPr="00911744">
        <w:rPr>
          <w:rFonts w:asciiTheme="majorHAnsi" w:eastAsiaTheme="majorHAnsi" w:hAnsiTheme="majorHAnsi" w:cs="굴림"/>
          <w:kern w:val="0"/>
          <w:szCs w:val="20"/>
        </w:rPr>
        <w:t xml:space="preserve"> 등 우대</w:t>
      </w:r>
    </w:p>
    <w:p w14:paraId="6AD85637" w14:textId="77777777" w:rsidR="00911744" w:rsidRPr="00911744"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b/>
          <w:bCs/>
          <w:kern w:val="0"/>
          <w:szCs w:val="20"/>
        </w:rPr>
        <w:t>채용 절차</w:t>
      </w:r>
      <w:r w:rsidRPr="00911744">
        <w:rPr>
          <w:rFonts w:asciiTheme="majorHAnsi" w:eastAsiaTheme="majorHAnsi" w:hAnsiTheme="majorHAnsi" w:cs="굴림"/>
          <w:kern w:val="0"/>
          <w:szCs w:val="20"/>
        </w:rPr>
        <w:t xml:space="preserve"> </w:t>
      </w:r>
    </w:p>
    <w:p w14:paraId="40A01DC0" w14:textId="77777777" w:rsidR="00911744" w:rsidRPr="00911744"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911744">
        <w:rPr>
          <w:rFonts w:asciiTheme="majorHAnsi" w:eastAsiaTheme="majorHAnsi" w:hAnsiTheme="majorHAnsi" w:cs="굴림"/>
          <w:kern w:val="0"/>
          <w:szCs w:val="20"/>
        </w:rPr>
        <w:lastRenderedPageBreak/>
        <w:t>서류전형 &gt;</w:t>
      </w:r>
      <w:proofErr w:type="gramEnd"/>
      <w:r w:rsidRPr="00911744">
        <w:rPr>
          <w:rFonts w:asciiTheme="majorHAnsi" w:eastAsiaTheme="majorHAnsi" w:hAnsiTheme="majorHAnsi" w:cs="굴림"/>
          <w:kern w:val="0"/>
          <w:szCs w:val="20"/>
        </w:rPr>
        <w:t xml:space="preserve"> 과제 &gt; 1차 실무(기술)인터뷰 및 HR인터뷰 &gt; 2차 최종인터뷰 &gt; 최종합격 </w:t>
      </w:r>
    </w:p>
    <w:p w14:paraId="5D355A13" w14:textId="211513AA" w:rsidR="00911744" w:rsidRPr="00911744" w:rsidRDefault="00911744" w:rsidP="00911744">
      <w:pPr>
        <w:pStyle w:val="a8"/>
        <w:widowControl/>
        <w:numPr>
          <w:ilvl w:val="2"/>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911744">
        <w:rPr>
          <w:rFonts w:asciiTheme="majorHAnsi" w:eastAsiaTheme="majorHAnsi" w:hAnsiTheme="majorHAnsi" w:cs="굴림"/>
          <w:kern w:val="0"/>
          <w:szCs w:val="20"/>
        </w:rPr>
        <w:t>진행 상황에 따라 상이하게 진행될 수 있습니다.</w:t>
      </w:r>
    </w:p>
    <w:p w14:paraId="047586F9" w14:textId="77777777" w:rsidR="00AF52AB" w:rsidRPr="00911744" w:rsidRDefault="00AF52AB" w:rsidP="00911744">
      <w:pPr>
        <w:spacing w:after="0"/>
        <w:rPr>
          <w:rFonts w:asciiTheme="majorHAnsi" w:eastAsiaTheme="majorHAnsi" w:hAnsiTheme="majorHAnsi"/>
          <w:szCs w:val="20"/>
        </w:rPr>
      </w:pPr>
    </w:p>
    <w:sectPr w:rsidR="00AF52AB" w:rsidRPr="0091174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4CD6" w14:textId="77777777" w:rsidR="002D6119" w:rsidRDefault="002D6119" w:rsidP="00911744">
      <w:pPr>
        <w:spacing w:after="0" w:line="240" w:lineRule="auto"/>
      </w:pPr>
      <w:r>
        <w:separator/>
      </w:r>
    </w:p>
  </w:endnote>
  <w:endnote w:type="continuationSeparator" w:id="0">
    <w:p w14:paraId="160B1E20" w14:textId="77777777" w:rsidR="002D6119" w:rsidRDefault="002D6119" w:rsidP="0091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3FB4" w14:textId="77777777" w:rsidR="002D6119" w:rsidRDefault="002D6119" w:rsidP="00911744">
      <w:pPr>
        <w:spacing w:after="0" w:line="240" w:lineRule="auto"/>
      </w:pPr>
      <w:r>
        <w:separator/>
      </w:r>
    </w:p>
  </w:footnote>
  <w:footnote w:type="continuationSeparator" w:id="0">
    <w:p w14:paraId="144E3F4B" w14:textId="77777777" w:rsidR="002D6119" w:rsidRDefault="002D6119" w:rsidP="00911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EA4"/>
    <w:multiLevelType w:val="multilevel"/>
    <w:tmpl w:val="4D4E1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E2F55"/>
    <w:multiLevelType w:val="hybridMultilevel"/>
    <w:tmpl w:val="95C08714"/>
    <w:lvl w:ilvl="0" w:tplc="7E5021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77F35D0"/>
    <w:multiLevelType w:val="multilevel"/>
    <w:tmpl w:val="4BF0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007FE"/>
    <w:multiLevelType w:val="hybridMultilevel"/>
    <w:tmpl w:val="BB3EE49A"/>
    <w:lvl w:ilvl="0" w:tplc="C6A077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83D1436"/>
    <w:multiLevelType w:val="hybridMultilevel"/>
    <w:tmpl w:val="FBA21B24"/>
    <w:lvl w:ilvl="0" w:tplc="373C6A56">
      <w:start w:val="1"/>
      <w:numFmt w:val="bullet"/>
      <w:lvlText w:val=""/>
      <w:lvlJc w:val="left"/>
      <w:pPr>
        <w:ind w:left="760" w:hanging="360"/>
      </w:pPr>
      <w:rPr>
        <w:rFonts w:ascii="Wingdings" w:eastAsia="굴림" w:hAnsi="Wingdings" w:cs="굴림"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BFE011C"/>
    <w:multiLevelType w:val="multilevel"/>
    <w:tmpl w:val="9522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502B1"/>
    <w:multiLevelType w:val="hybridMultilevel"/>
    <w:tmpl w:val="6DDAE042"/>
    <w:lvl w:ilvl="0" w:tplc="4914F012">
      <w:start w:val="1"/>
      <w:numFmt w:val="decimal"/>
      <w:lvlText w:val="%1."/>
      <w:lvlJc w:val="left"/>
      <w:pPr>
        <w:ind w:left="1120" w:hanging="720"/>
      </w:pPr>
      <w:rPr>
        <w:rFonts w:ascii="Segoe UI Emoji" w:hAnsi="Segoe UI Emoji" w:cs="Segoe UI Emoj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B0"/>
    <w:rsid w:val="001A79A1"/>
    <w:rsid w:val="002D6119"/>
    <w:rsid w:val="003B0EB2"/>
    <w:rsid w:val="00553F40"/>
    <w:rsid w:val="00911744"/>
    <w:rsid w:val="009169C6"/>
    <w:rsid w:val="00AF52AB"/>
    <w:rsid w:val="00BB450B"/>
    <w:rsid w:val="00C728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89A6F"/>
  <w15:chartTrackingRefBased/>
  <w15:docId w15:val="{7E2E97F7-3D00-44BB-A8D4-FE8F9138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911744"/>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911744"/>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744"/>
    <w:pPr>
      <w:tabs>
        <w:tab w:val="center" w:pos="4513"/>
        <w:tab w:val="right" w:pos="9026"/>
      </w:tabs>
      <w:snapToGrid w:val="0"/>
    </w:pPr>
  </w:style>
  <w:style w:type="character" w:customStyle="1" w:styleId="Char">
    <w:name w:val="머리글 Char"/>
    <w:basedOn w:val="a0"/>
    <w:link w:val="a3"/>
    <w:uiPriority w:val="99"/>
    <w:rsid w:val="00911744"/>
  </w:style>
  <w:style w:type="paragraph" w:styleId="a4">
    <w:name w:val="footer"/>
    <w:basedOn w:val="a"/>
    <w:link w:val="Char0"/>
    <w:uiPriority w:val="99"/>
    <w:unhideWhenUsed/>
    <w:rsid w:val="00911744"/>
    <w:pPr>
      <w:tabs>
        <w:tab w:val="center" w:pos="4513"/>
        <w:tab w:val="right" w:pos="9026"/>
      </w:tabs>
      <w:snapToGrid w:val="0"/>
    </w:pPr>
  </w:style>
  <w:style w:type="character" w:customStyle="1" w:styleId="Char0">
    <w:name w:val="바닥글 Char"/>
    <w:basedOn w:val="a0"/>
    <w:link w:val="a4"/>
    <w:uiPriority w:val="99"/>
    <w:rsid w:val="00911744"/>
  </w:style>
  <w:style w:type="character" w:customStyle="1" w:styleId="2Char">
    <w:name w:val="제목 2 Char"/>
    <w:basedOn w:val="a0"/>
    <w:link w:val="2"/>
    <w:uiPriority w:val="9"/>
    <w:rsid w:val="00911744"/>
    <w:rPr>
      <w:rFonts w:ascii="굴림" w:eastAsia="굴림" w:hAnsi="굴림" w:cs="굴림"/>
      <w:b/>
      <w:bCs/>
      <w:kern w:val="0"/>
      <w:sz w:val="36"/>
      <w:szCs w:val="36"/>
    </w:rPr>
  </w:style>
  <w:style w:type="character" w:customStyle="1" w:styleId="3Char">
    <w:name w:val="제목 3 Char"/>
    <w:basedOn w:val="a0"/>
    <w:link w:val="3"/>
    <w:uiPriority w:val="9"/>
    <w:rsid w:val="00911744"/>
    <w:rPr>
      <w:rFonts w:ascii="굴림" w:eastAsia="굴림" w:hAnsi="굴림" w:cs="굴림"/>
      <w:b/>
      <w:bCs/>
      <w:kern w:val="0"/>
      <w:sz w:val="27"/>
      <w:szCs w:val="27"/>
    </w:rPr>
  </w:style>
  <w:style w:type="paragraph" w:styleId="a5">
    <w:name w:val="Normal (Web)"/>
    <w:basedOn w:val="a"/>
    <w:uiPriority w:val="99"/>
    <w:unhideWhenUsed/>
    <w:rsid w:val="0091174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basedOn w:val="a0"/>
    <w:uiPriority w:val="99"/>
    <w:semiHidden/>
    <w:unhideWhenUsed/>
    <w:rsid w:val="00911744"/>
    <w:rPr>
      <w:color w:val="0000FF"/>
      <w:u w:val="single"/>
    </w:rPr>
  </w:style>
  <w:style w:type="character" w:styleId="a7">
    <w:name w:val="Strong"/>
    <w:basedOn w:val="a0"/>
    <w:uiPriority w:val="22"/>
    <w:qFormat/>
    <w:rsid w:val="00911744"/>
    <w:rPr>
      <w:b/>
      <w:bCs/>
    </w:rPr>
  </w:style>
  <w:style w:type="paragraph" w:styleId="a8">
    <w:name w:val="List Paragraph"/>
    <w:basedOn w:val="a"/>
    <w:uiPriority w:val="34"/>
    <w:qFormat/>
    <w:rsid w:val="0091174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99558">
      <w:bodyDiv w:val="1"/>
      <w:marLeft w:val="0"/>
      <w:marRight w:val="0"/>
      <w:marTop w:val="0"/>
      <w:marBottom w:val="0"/>
      <w:divBdr>
        <w:top w:val="none" w:sz="0" w:space="0" w:color="auto"/>
        <w:left w:val="none" w:sz="0" w:space="0" w:color="auto"/>
        <w:bottom w:val="none" w:sz="0" w:space="0" w:color="auto"/>
        <w:right w:val="none" w:sz="0" w:space="0" w:color="auto"/>
      </w:divBdr>
    </w:div>
    <w:div w:id="18012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seokjun</dc:creator>
  <cp:keywords/>
  <dc:description/>
  <cp:lastModifiedBy>kang seokjun</cp:lastModifiedBy>
  <cp:revision>5</cp:revision>
  <dcterms:created xsi:type="dcterms:W3CDTF">2021-08-05T22:53:00Z</dcterms:created>
  <dcterms:modified xsi:type="dcterms:W3CDTF">2021-08-05T23:14:00Z</dcterms:modified>
</cp:coreProperties>
</file>