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3710" w14:textId="4939456F" w:rsidR="006132DB" w:rsidRPr="00441711" w:rsidRDefault="003F6FA4" w:rsidP="006132DB">
      <w:pPr>
        <w:spacing w:before="200" w:after="200"/>
        <w:jc w:val="center"/>
        <w:rPr>
          <w:rFonts w:hint="eastAsia"/>
          <w:b/>
          <w:bCs/>
          <w:sz w:val="32"/>
          <w:szCs w:val="36"/>
        </w:rPr>
      </w:pPr>
      <w:r w:rsidRPr="00441711">
        <w:rPr>
          <w:b/>
          <w:bCs/>
          <w:sz w:val="32"/>
          <w:szCs w:val="36"/>
        </w:rPr>
        <w:t>Annex</w:t>
      </w:r>
      <w:r w:rsidR="00C94293">
        <w:rPr>
          <w:rFonts w:hint="eastAsia"/>
          <w:b/>
          <w:bCs/>
          <w:sz w:val="32"/>
          <w:szCs w:val="36"/>
        </w:rPr>
        <w:t xml:space="preserve"> 2</w:t>
      </w:r>
    </w:p>
    <w:p w14:paraId="4446D675" w14:textId="77777777" w:rsidR="00B6074F" w:rsidRPr="00441711" w:rsidRDefault="00B6074F" w:rsidP="00B6074F">
      <w:pPr>
        <w:spacing w:line="360" w:lineRule="auto"/>
        <w:jc w:val="center"/>
        <w:rPr>
          <w:rFonts w:eastAsiaTheme="minorEastAsia"/>
          <w:b/>
          <w:bCs/>
          <w:sz w:val="28"/>
          <w:szCs w:val="28"/>
          <w14:ligatures w14:val="standardContextual"/>
        </w:rPr>
      </w:pPr>
      <w:r w:rsidRPr="00441711">
        <w:rPr>
          <w:rFonts w:eastAsiaTheme="minorEastAsia"/>
          <w:b/>
          <w:bCs/>
          <w:sz w:val="28"/>
          <w:szCs w:val="28"/>
          <w14:ligatures w14:val="standardContextual"/>
        </w:rPr>
        <w:t>The 20th National Environmental Conference for Doctoral Students in Conjunction with 2026 Asian Universities Alliance Postgraduate Academic Forum</w:t>
      </w:r>
    </w:p>
    <w:p w14:paraId="44A6F1FF" w14:textId="5E473A7B" w:rsidR="00B6074F" w:rsidRPr="00441711" w:rsidRDefault="00FD6264" w:rsidP="009040D3">
      <w:pPr>
        <w:spacing w:before="160" w:line="360" w:lineRule="auto"/>
        <w:jc w:val="center"/>
        <w:rPr>
          <w:rFonts w:eastAsiaTheme="minorEastAsia"/>
          <w:b/>
          <w:bCs/>
          <w:sz w:val="28"/>
          <w:szCs w:val="28"/>
          <w14:ligatures w14:val="standardContextual"/>
        </w:rPr>
      </w:pPr>
      <w:r>
        <w:rPr>
          <w:rFonts w:hint="eastAsia"/>
          <w:b/>
          <w:bCs/>
          <w:sz w:val="24"/>
          <w:szCs w:val="24"/>
          <w:u w:val="single"/>
        </w:rPr>
        <w:t>A</w:t>
      </w:r>
      <w:r w:rsidRPr="00FD6264">
        <w:rPr>
          <w:b/>
          <w:bCs/>
          <w:sz w:val="24"/>
          <w:szCs w:val="24"/>
          <w:u w:val="single"/>
        </w:rPr>
        <w:t>bstract</w:t>
      </w:r>
      <w:r w:rsidRPr="00FD6264">
        <w:rPr>
          <w:rFonts w:hint="eastAsia"/>
          <w:b/>
          <w:bCs/>
          <w:sz w:val="24"/>
          <w:szCs w:val="24"/>
          <w:u w:val="single"/>
        </w:rPr>
        <w:t xml:space="preserve"> </w:t>
      </w:r>
      <w:r>
        <w:rPr>
          <w:rFonts w:hint="eastAsia"/>
          <w:b/>
          <w:bCs/>
          <w:sz w:val="24"/>
          <w:szCs w:val="24"/>
          <w:u w:val="single"/>
        </w:rPr>
        <w:t>Registration Form</w:t>
      </w:r>
    </w:p>
    <w:p w14:paraId="1E2E37D1" w14:textId="77777777" w:rsidR="00FD6264" w:rsidRDefault="00FD6264" w:rsidP="00FD6264">
      <w:pPr>
        <w:spacing w:line="360" w:lineRule="auto"/>
        <w:rPr>
          <w:sz w:val="24"/>
          <w:szCs w:val="24"/>
        </w:rPr>
      </w:pPr>
    </w:p>
    <w:p w14:paraId="112021B1" w14:textId="7D2C6B1A" w:rsidR="00FD6264" w:rsidRPr="00FD6264" w:rsidRDefault="00FD6264" w:rsidP="00FD6264">
      <w:pPr>
        <w:spacing w:line="360" w:lineRule="auto"/>
        <w:rPr>
          <w:sz w:val="24"/>
        </w:rPr>
      </w:pPr>
      <w:r w:rsidRPr="00FD6264">
        <w:rPr>
          <w:sz w:val="24"/>
          <w:szCs w:val="24"/>
        </w:rPr>
        <w:t xml:space="preserve">If you plan to participate online, please </w:t>
      </w:r>
      <w:r>
        <w:rPr>
          <w:rFonts w:hint="eastAsia"/>
          <w:sz w:val="24"/>
          <w:szCs w:val="24"/>
        </w:rPr>
        <w:t xml:space="preserve">fill in the abstract registration form below and </w:t>
      </w:r>
      <w:r w:rsidRPr="00E32005">
        <w:rPr>
          <w:sz w:val="24"/>
          <w:szCs w:val="24"/>
        </w:rPr>
        <w:t xml:space="preserve">send </w:t>
      </w:r>
      <w:r>
        <w:rPr>
          <w:rFonts w:hint="eastAsia"/>
          <w:sz w:val="24"/>
          <w:szCs w:val="24"/>
        </w:rPr>
        <w:t xml:space="preserve">it </w:t>
      </w:r>
      <w:r w:rsidRPr="00D35189">
        <w:rPr>
          <w:rFonts w:eastAsiaTheme="minorEastAsia"/>
          <w:sz w:val="24"/>
          <w:szCs w:val="24"/>
          <w14:ligatures w14:val="standardContextual"/>
        </w:rPr>
        <w:t>directly via email to</w:t>
      </w:r>
      <w:r>
        <w:rPr>
          <w:rFonts w:eastAsiaTheme="minorEastAsia" w:hint="eastAsia"/>
          <w:sz w:val="24"/>
          <w:szCs w:val="24"/>
          <w14:ligatures w14:val="standardContextual"/>
        </w:rPr>
        <w:t>:</w:t>
      </w:r>
      <w:r w:rsidRPr="00D35189">
        <w:rPr>
          <w:rFonts w:eastAsiaTheme="minorEastAsia"/>
          <w:sz w:val="24"/>
          <w:szCs w:val="24"/>
          <w14:ligatures w14:val="standardContextual"/>
        </w:rPr>
        <w:t xml:space="preserve"> </w:t>
      </w:r>
      <w:hyperlink r:id="rId7" w:history="1">
        <w:r w:rsidRPr="00E32005">
          <w:rPr>
            <w:b/>
            <w:bCs/>
            <w:color w:val="0070C0"/>
            <w:sz w:val="24"/>
            <w:szCs w:val="24"/>
          </w:rPr>
          <w:t>ndac@tsinghua.edu.cn</w:t>
        </w:r>
      </w:hyperlink>
      <w:r w:rsidR="00692FC6">
        <w:rPr>
          <w:rFonts w:eastAsiaTheme="minorEastAsia" w:hint="eastAsia"/>
          <w:b/>
          <w:bCs/>
          <w:color w:val="0070C0"/>
          <w:sz w:val="24"/>
          <w:szCs w:val="24"/>
          <w14:ligatures w14:val="standardContextual"/>
        </w:rPr>
        <w:t xml:space="preserve"> </w:t>
      </w:r>
      <w:r w:rsidR="00692FC6" w:rsidRPr="007033BD">
        <w:rPr>
          <w:rFonts w:hint="eastAsia"/>
          <w:sz w:val="24"/>
          <w:szCs w:val="24"/>
        </w:rPr>
        <w:t>w</w:t>
      </w:r>
      <w:r w:rsidR="00692FC6" w:rsidRPr="00692FC6">
        <w:rPr>
          <w:rFonts w:hint="eastAsia"/>
          <w:sz w:val="24"/>
          <w:szCs w:val="24"/>
        </w:rPr>
        <w:t>ith the subject format of</w:t>
      </w:r>
      <w:r w:rsidR="00692FC6">
        <w:rPr>
          <w:rFonts w:eastAsiaTheme="minorEastAsia" w:hint="eastAsia"/>
          <w:b/>
          <w:bCs/>
          <w:color w:val="0070C0"/>
          <w:sz w:val="24"/>
          <w:szCs w:val="24"/>
          <w14:ligatures w14:val="standardContextual"/>
        </w:rPr>
        <w:t xml:space="preserve"> [</w:t>
      </w:r>
      <w:bookmarkStart w:id="0" w:name="_Hlk220956867"/>
      <w:r w:rsidR="00692FC6">
        <w:rPr>
          <w:rFonts w:eastAsiaTheme="minorEastAsia" w:hint="eastAsia"/>
          <w:b/>
          <w:bCs/>
          <w:color w:val="0070C0"/>
          <w:sz w:val="24"/>
          <w:szCs w:val="24"/>
          <w14:ligatures w14:val="standardContextual"/>
        </w:rPr>
        <w:t xml:space="preserve">Annex2 + </w:t>
      </w:r>
      <w:r w:rsidR="003F77F6">
        <w:rPr>
          <w:rFonts w:eastAsiaTheme="minorEastAsia"/>
          <w:b/>
          <w:bCs/>
          <w:color w:val="0070C0"/>
          <w:sz w:val="24"/>
          <w:szCs w:val="24"/>
          <w14:ligatures w14:val="standardContextual"/>
        </w:rPr>
        <w:t xml:space="preserve">Affiliation + </w:t>
      </w:r>
      <w:r w:rsidR="003F77F6" w:rsidRPr="003F77F6">
        <w:rPr>
          <w:rFonts w:eastAsiaTheme="minorEastAsia"/>
          <w:b/>
          <w:bCs/>
          <w:color w:val="0070C0"/>
          <w:sz w:val="24"/>
          <w:szCs w:val="24"/>
          <w14:ligatures w14:val="standardContextual"/>
        </w:rPr>
        <w:t>Participant Category</w:t>
      </w:r>
      <w:r w:rsidR="003F77F6">
        <w:rPr>
          <w:rFonts w:eastAsiaTheme="minorEastAsia"/>
          <w:b/>
          <w:bCs/>
          <w:color w:val="0070C0"/>
          <w:sz w:val="24"/>
          <w:szCs w:val="24"/>
          <w14:ligatures w14:val="standardContextual"/>
        </w:rPr>
        <w:t xml:space="preserve"> </w:t>
      </w:r>
      <w:r w:rsidR="003F77F6">
        <w:rPr>
          <w:rFonts w:eastAsiaTheme="minorEastAsia" w:hint="eastAsia"/>
          <w:b/>
          <w:bCs/>
          <w:color w:val="0070C0"/>
          <w:sz w:val="24"/>
          <w:szCs w:val="24"/>
          <w14:ligatures w14:val="standardContextual"/>
        </w:rPr>
        <w:t>+ your name</w:t>
      </w:r>
      <w:bookmarkEnd w:id="0"/>
      <w:r w:rsidR="00692FC6">
        <w:rPr>
          <w:rFonts w:eastAsiaTheme="minorEastAsia" w:hint="eastAsia"/>
          <w:b/>
          <w:bCs/>
          <w:color w:val="0070C0"/>
          <w:sz w:val="24"/>
          <w:szCs w:val="24"/>
          <w14:ligatures w14:val="standardContextual"/>
        </w:rPr>
        <w:t>]</w:t>
      </w:r>
      <w:r w:rsidR="007033BD">
        <w:rPr>
          <w:rFonts w:hint="eastAsia"/>
          <w:sz w:val="24"/>
          <w:szCs w:val="24"/>
        </w:rPr>
        <w:t xml:space="preserve">, </w:t>
      </w:r>
      <w:r w:rsidR="00692FC6" w:rsidRPr="007033BD">
        <w:rPr>
          <w:rFonts w:hint="eastAsia"/>
          <w:sz w:val="24"/>
          <w:szCs w:val="24"/>
        </w:rPr>
        <w:t>for example</w:t>
      </w:r>
      <w:r w:rsidR="007033BD">
        <w:rPr>
          <w:rFonts w:hint="eastAsia"/>
          <w:sz w:val="24"/>
          <w:szCs w:val="24"/>
        </w:rPr>
        <w:t>,</w:t>
      </w:r>
      <w:r w:rsidR="00692FC6" w:rsidRPr="007033BD">
        <w:rPr>
          <w:rFonts w:hint="eastAsia"/>
          <w:sz w:val="24"/>
          <w:szCs w:val="24"/>
        </w:rPr>
        <w:t xml:space="preserve"> [</w:t>
      </w:r>
      <w:r w:rsidR="00E74F0D" w:rsidRPr="00012EFE">
        <w:rPr>
          <w:b/>
          <w:bCs/>
          <w:sz w:val="24"/>
          <w:szCs w:val="24"/>
        </w:rPr>
        <w:t>Annex</w:t>
      </w:r>
      <w:r w:rsidR="00E74F0D">
        <w:rPr>
          <w:b/>
          <w:bCs/>
          <w:sz w:val="24"/>
          <w:szCs w:val="24"/>
        </w:rPr>
        <w:t>2</w:t>
      </w:r>
      <w:r w:rsidR="00E74F0D" w:rsidRPr="00012EFE">
        <w:rPr>
          <w:sz w:val="24"/>
          <w:szCs w:val="24"/>
        </w:rPr>
        <w:t xml:space="preserve"> </w:t>
      </w:r>
      <w:r w:rsidR="00E74F0D">
        <w:rPr>
          <w:sz w:val="24"/>
          <w:szCs w:val="24"/>
        </w:rPr>
        <w:t>+</w:t>
      </w:r>
      <w:r w:rsidR="00E74F0D" w:rsidRPr="00012EFE">
        <w:rPr>
          <w:sz w:val="24"/>
          <w:szCs w:val="24"/>
        </w:rPr>
        <w:t xml:space="preserve"> Tsinghua University</w:t>
      </w:r>
      <w:r w:rsidR="00E74F0D">
        <w:rPr>
          <w:sz w:val="24"/>
          <w:szCs w:val="24"/>
        </w:rPr>
        <w:t xml:space="preserve"> +</w:t>
      </w:r>
      <w:r w:rsidR="00E74F0D" w:rsidRPr="00012EFE">
        <w:rPr>
          <w:sz w:val="24"/>
          <w:szCs w:val="24"/>
        </w:rPr>
        <w:t xml:space="preserve"> </w:t>
      </w:r>
      <w:r w:rsidR="00E74F0D" w:rsidRPr="00DC115C">
        <w:rPr>
          <w:sz w:val="24"/>
          <w:szCs w:val="24"/>
        </w:rPr>
        <w:t>Ph.D. candidate</w:t>
      </w:r>
      <w:r w:rsidR="00E74F0D" w:rsidRPr="00BF076D">
        <w:rPr>
          <w:sz w:val="24"/>
          <w:szCs w:val="24"/>
        </w:rPr>
        <w:t xml:space="preserve"> </w:t>
      </w:r>
      <w:r w:rsidR="00E74F0D">
        <w:rPr>
          <w:sz w:val="24"/>
          <w:szCs w:val="24"/>
        </w:rPr>
        <w:t xml:space="preserve">+ </w:t>
      </w:r>
      <w:r w:rsidR="00E74F0D" w:rsidRPr="00012EFE">
        <w:rPr>
          <w:sz w:val="24"/>
          <w:szCs w:val="24"/>
        </w:rPr>
        <w:t>David</w:t>
      </w:r>
      <w:r w:rsidR="00692FC6" w:rsidRPr="007033BD">
        <w:rPr>
          <w:rFonts w:hint="eastAsia"/>
          <w:sz w:val="24"/>
          <w:szCs w:val="24"/>
        </w:rPr>
        <w:t>].</w:t>
      </w:r>
    </w:p>
    <w:p w14:paraId="581F28CD" w14:textId="77777777" w:rsidR="00FD6264" w:rsidRDefault="00FD6264" w:rsidP="006132DB">
      <w:pPr>
        <w:spacing w:line="360" w:lineRule="auto"/>
        <w:rPr>
          <w:sz w:val="24"/>
          <w:szCs w:val="24"/>
        </w:rPr>
      </w:pPr>
    </w:p>
    <w:p w14:paraId="2038C740" w14:textId="77777777" w:rsidR="00692FC6" w:rsidRDefault="00692FC6">
      <w:pPr>
        <w:widowControl/>
        <w:jc w:val="left"/>
        <w:rPr>
          <w:b/>
          <w:bCs/>
          <w:color w:val="2F5496" w:themeColor="accent1" w:themeShade="BF"/>
          <w:sz w:val="28"/>
          <w:szCs w:val="28"/>
          <w14:ligatures w14:val="standardContextual"/>
        </w:rPr>
      </w:pPr>
      <w:r>
        <w:rPr>
          <w:b/>
          <w:bCs/>
          <w:color w:val="2F5496" w:themeColor="accent1" w:themeShade="BF"/>
          <w:sz w:val="28"/>
          <w:szCs w:val="28"/>
          <w14:ligatures w14:val="standardContextual"/>
        </w:rPr>
        <w:br w:type="page"/>
      </w:r>
    </w:p>
    <w:p w14:paraId="137E93B7" w14:textId="5CAE27C6" w:rsidR="004D7AE3" w:rsidRPr="00441711" w:rsidRDefault="006132DB" w:rsidP="006132DB">
      <w:pPr>
        <w:adjustRightInd w:val="0"/>
        <w:snapToGrid w:val="0"/>
        <w:spacing w:line="360" w:lineRule="auto"/>
        <w:jc w:val="center"/>
        <w:rPr>
          <w:b/>
          <w:bCs/>
          <w:color w:val="2F5496" w:themeColor="accent1" w:themeShade="BF"/>
          <w:sz w:val="28"/>
          <w:szCs w:val="28"/>
          <w14:ligatures w14:val="standardContextual"/>
        </w:rPr>
      </w:pPr>
      <w:r w:rsidRPr="00441711">
        <w:rPr>
          <w:b/>
          <w:bCs/>
          <w:color w:val="2F5496" w:themeColor="accent1" w:themeShade="BF"/>
          <w:sz w:val="28"/>
          <w:szCs w:val="28"/>
          <w14:ligatures w14:val="standardContextual"/>
        </w:rPr>
        <w:lastRenderedPageBreak/>
        <w:t>A</w:t>
      </w:r>
      <w:r w:rsidR="00692FC6">
        <w:rPr>
          <w:rFonts w:hint="eastAsia"/>
          <w:b/>
          <w:bCs/>
          <w:color w:val="2F5496" w:themeColor="accent1" w:themeShade="BF"/>
          <w:sz w:val="28"/>
          <w:szCs w:val="28"/>
          <w14:ligatures w14:val="standardContextual"/>
        </w:rPr>
        <w:t>bstract registration form of</w:t>
      </w:r>
    </w:p>
    <w:p w14:paraId="1339D25A" w14:textId="5690E181" w:rsidR="006132DB" w:rsidRPr="00441711" w:rsidRDefault="006132DB" w:rsidP="006132DB">
      <w:pPr>
        <w:adjustRightInd w:val="0"/>
        <w:snapToGrid w:val="0"/>
        <w:spacing w:line="360" w:lineRule="auto"/>
        <w:jc w:val="center"/>
        <w:rPr>
          <w:b/>
          <w:bCs/>
          <w:color w:val="2F5496" w:themeColor="accent1" w:themeShade="BF"/>
          <w:sz w:val="28"/>
          <w:szCs w:val="28"/>
          <w14:ligatures w14:val="standardContextual"/>
        </w:rPr>
      </w:pPr>
      <w:r w:rsidRPr="00441711">
        <w:rPr>
          <w:b/>
          <w:bCs/>
          <w:color w:val="2F5496" w:themeColor="accent1" w:themeShade="BF"/>
          <w:sz w:val="28"/>
          <w:szCs w:val="28"/>
          <w14:ligatures w14:val="standardContextual"/>
        </w:rPr>
        <w:t>the 20th National Environmental Conference for Doctoral Students in Conjunction with 2026 Asian Universities Alliance Postgraduate Academic Forum</w:t>
      </w:r>
    </w:p>
    <w:tbl>
      <w:tblPr>
        <w:tblW w:w="97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55"/>
        <w:gridCol w:w="1491"/>
        <w:gridCol w:w="1774"/>
        <w:gridCol w:w="1134"/>
        <w:gridCol w:w="707"/>
        <w:gridCol w:w="1772"/>
        <w:gridCol w:w="1334"/>
      </w:tblGrid>
      <w:tr w:rsidR="006132DB" w:rsidRPr="00441711" w14:paraId="24AB9217" w14:textId="77777777" w:rsidTr="00B43D95">
        <w:trPr>
          <w:trHeight w:val="567"/>
          <w:jc w:val="center"/>
        </w:trPr>
        <w:tc>
          <w:tcPr>
            <w:tcW w:w="1555" w:type="dxa"/>
            <w:vAlign w:val="center"/>
          </w:tcPr>
          <w:p w14:paraId="4CD63F47" w14:textId="77777777" w:rsidR="006132DB" w:rsidRPr="00441711" w:rsidRDefault="006132DB" w:rsidP="00B43D95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b/>
                <w:bCs/>
                <w:sz w:val="24"/>
              </w:rPr>
            </w:pPr>
            <w:r w:rsidRPr="00441711">
              <w:rPr>
                <w:rFonts w:eastAsia="仿宋_GB2312" w:hint="eastAsia"/>
                <w:b/>
                <w:bCs/>
                <w:sz w:val="24"/>
              </w:rPr>
              <w:t>Name</w:t>
            </w:r>
          </w:p>
        </w:tc>
        <w:tc>
          <w:tcPr>
            <w:tcW w:w="1491" w:type="dxa"/>
            <w:vAlign w:val="center"/>
          </w:tcPr>
          <w:p w14:paraId="5246607B" w14:textId="77777777" w:rsidR="006132DB" w:rsidRPr="00441711" w:rsidRDefault="006132DB" w:rsidP="00B43D95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4" w:type="dxa"/>
            <w:vAlign w:val="center"/>
          </w:tcPr>
          <w:p w14:paraId="70F038C8" w14:textId="77777777" w:rsidR="006132DB" w:rsidRPr="00441711" w:rsidRDefault="006132DB" w:rsidP="00B43D95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b/>
                <w:bCs/>
                <w:sz w:val="24"/>
              </w:rPr>
            </w:pPr>
            <w:r w:rsidRPr="00441711">
              <w:rPr>
                <w:rFonts w:eastAsia="仿宋_GB2312" w:hint="eastAsia"/>
                <w:b/>
                <w:bCs/>
                <w:sz w:val="24"/>
              </w:rPr>
              <w:t>Gender</w:t>
            </w:r>
          </w:p>
        </w:tc>
        <w:tc>
          <w:tcPr>
            <w:tcW w:w="1841" w:type="dxa"/>
            <w:gridSpan w:val="2"/>
            <w:vAlign w:val="center"/>
          </w:tcPr>
          <w:p w14:paraId="4ABF324A" w14:textId="77777777" w:rsidR="006132DB" w:rsidRPr="00441711" w:rsidRDefault="006132DB" w:rsidP="00B43D95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106" w:type="dxa"/>
            <w:gridSpan w:val="2"/>
            <w:vMerge w:val="restart"/>
            <w:vAlign w:val="center"/>
          </w:tcPr>
          <w:p w14:paraId="23F90E70" w14:textId="77777777" w:rsidR="006132DB" w:rsidRPr="00441711" w:rsidRDefault="006132DB" w:rsidP="00B43D95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441711">
              <w:rPr>
                <w:rFonts w:eastAsia="仿宋_GB2312" w:hint="eastAsia"/>
                <w:sz w:val="24"/>
              </w:rPr>
              <w:t>（</w:t>
            </w:r>
            <w:r w:rsidRPr="00441711">
              <w:rPr>
                <w:rFonts w:eastAsia="仿宋_GB2312" w:hint="eastAsia"/>
                <w:sz w:val="24"/>
              </w:rPr>
              <w:t>photo</w:t>
            </w:r>
            <w:r w:rsidRPr="00441711">
              <w:rPr>
                <w:rFonts w:eastAsia="仿宋_GB2312" w:hint="eastAsia"/>
                <w:sz w:val="24"/>
              </w:rPr>
              <w:t>）</w:t>
            </w:r>
          </w:p>
        </w:tc>
      </w:tr>
      <w:tr w:rsidR="006132DB" w:rsidRPr="00441711" w14:paraId="1413AE32" w14:textId="77777777" w:rsidTr="00B43D95">
        <w:trPr>
          <w:trHeight w:val="283"/>
          <w:jc w:val="center"/>
        </w:trPr>
        <w:tc>
          <w:tcPr>
            <w:tcW w:w="1555" w:type="dxa"/>
            <w:vAlign w:val="center"/>
          </w:tcPr>
          <w:p w14:paraId="6510470F" w14:textId="77777777" w:rsidR="006132DB" w:rsidRPr="00441711" w:rsidRDefault="006132DB" w:rsidP="00B43D95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b/>
                <w:bCs/>
                <w:sz w:val="24"/>
              </w:rPr>
            </w:pPr>
            <w:r w:rsidRPr="00441711">
              <w:rPr>
                <w:rFonts w:eastAsia="仿宋_GB2312" w:hint="eastAsia"/>
                <w:b/>
                <w:bCs/>
                <w:sz w:val="24"/>
              </w:rPr>
              <w:t>Nationality</w:t>
            </w:r>
          </w:p>
        </w:tc>
        <w:tc>
          <w:tcPr>
            <w:tcW w:w="1491" w:type="dxa"/>
            <w:vAlign w:val="center"/>
          </w:tcPr>
          <w:p w14:paraId="3C82E7F6" w14:textId="77777777" w:rsidR="006132DB" w:rsidRPr="00441711" w:rsidRDefault="006132DB" w:rsidP="00B43D95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74" w:type="dxa"/>
            <w:vAlign w:val="center"/>
          </w:tcPr>
          <w:p w14:paraId="05099639" w14:textId="77777777" w:rsidR="006132DB" w:rsidRPr="00441711" w:rsidRDefault="006132DB" w:rsidP="00B43D95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b/>
                <w:bCs/>
                <w:sz w:val="24"/>
              </w:rPr>
            </w:pPr>
            <w:r w:rsidRPr="00441711">
              <w:rPr>
                <w:rFonts w:eastAsia="仿宋_GB2312" w:hint="eastAsia"/>
                <w:b/>
                <w:bCs/>
                <w:sz w:val="24"/>
              </w:rPr>
              <w:t>Date of Birth</w:t>
            </w:r>
          </w:p>
        </w:tc>
        <w:tc>
          <w:tcPr>
            <w:tcW w:w="1841" w:type="dxa"/>
            <w:gridSpan w:val="2"/>
            <w:vAlign w:val="center"/>
          </w:tcPr>
          <w:p w14:paraId="5BD4B19E" w14:textId="77777777" w:rsidR="006132DB" w:rsidRPr="00441711" w:rsidRDefault="006132DB" w:rsidP="00B43D95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106" w:type="dxa"/>
            <w:gridSpan w:val="2"/>
            <w:vMerge/>
            <w:vAlign w:val="center"/>
          </w:tcPr>
          <w:p w14:paraId="09AEDAFC" w14:textId="77777777" w:rsidR="006132DB" w:rsidRPr="00441711" w:rsidRDefault="006132DB" w:rsidP="00B43D95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132DB" w:rsidRPr="00441711" w14:paraId="5FC9347D" w14:textId="77777777" w:rsidTr="00B43D95">
        <w:trPr>
          <w:trHeight w:val="398"/>
          <w:jc w:val="center"/>
        </w:trPr>
        <w:tc>
          <w:tcPr>
            <w:tcW w:w="1555" w:type="dxa"/>
            <w:vAlign w:val="center"/>
          </w:tcPr>
          <w:p w14:paraId="520E73ED" w14:textId="77777777" w:rsidR="006132DB" w:rsidRPr="00441711" w:rsidRDefault="006132DB" w:rsidP="00B43D95">
            <w:pPr>
              <w:tabs>
                <w:tab w:val="left" w:pos="597"/>
              </w:tabs>
              <w:snapToGrid w:val="0"/>
              <w:spacing w:beforeLines="50" w:before="156" w:afterLines="50" w:after="156"/>
              <w:jc w:val="center"/>
              <w:rPr>
                <w:rFonts w:eastAsia="仿宋_GB2312"/>
                <w:b/>
                <w:bCs/>
                <w:sz w:val="24"/>
              </w:rPr>
            </w:pPr>
            <w:r w:rsidRPr="00441711">
              <w:rPr>
                <w:rFonts w:eastAsia="仿宋_GB2312" w:hint="eastAsia"/>
                <w:b/>
                <w:bCs/>
                <w:sz w:val="24"/>
              </w:rPr>
              <w:t>University</w:t>
            </w:r>
          </w:p>
        </w:tc>
        <w:tc>
          <w:tcPr>
            <w:tcW w:w="1491" w:type="dxa"/>
            <w:vAlign w:val="center"/>
          </w:tcPr>
          <w:p w14:paraId="0F823B0B" w14:textId="77777777" w:rsidR="006132DB" w:rsidRPr="00441711" w:rsidRDefault="006132DB" w:rsidP="00B43D95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74" w:type="dxa"/>
            <w:vAlign w:val="center"/>
          </w:tcPr>
          <w:p w14:paraId="121FD6B6" w14:textId="77777777" w:rsidR="006132DB" w:rsidRPr="00441711" w:rsidRDefault="006132DB" w:rsidP="00B43D95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b/>
                <w:bCs/>
                <w:sz w:val="24"/>
              </w:rPr>
            </w:pPr>
            <w:r w:rsidRPr="00441711">
              <w:rPr>
                <w:rFonts w:eastAsia="仿宋_GB2312" w:hint="eastAsia"/>
                <w:b/>
                <w:bCs/>
                <w:sz w:val="24"/>
              </w:rPr>
              <w:t>School/Dept.</w:t>
            </w:r>
          </w:p>
        </w:tc>
        <w:tc>
          <w:tcPr>
            <w:tcW w:w="1841" w:type="dxa"/>
            <w:gridSpan w:val="2"/>
            <w:vAlign w:val="center"/>
          </w:tcPr>
          <w:p w14:paraId="6A7CC30E" w14:textId="77777777" w:rsidR="006132DB" w:rsidRPr="00441711" w:rsidRDefault="006132DB" w:rsidP="00B43D95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106" w:type="dxa"/>
            <w:gridSpan w:val="2"/>
            <w:vMerge/>
            <w:vAlign w:val="center"/>
          </w:tcPr>
          <w:p w14:paraId="4F53E01A" w14:textId="77777777" w:rsidR="006132DB" w:rsidRPr="00441711" w:rsidRDefault="006132DB" w:rsidP="00B43D95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6132DB" w:rsidRPr="00441711" w14:paraId="6CBFD229" w14:textId="77777777" w:rsidTr="00FA4B85">
        <w:trPr>
          <w:trHeight w:val="1701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4EF8098" w14:textId="77777777" w:rsidR="006132DB" w:rsidRPr="00441711" w:rsidRDefault="006132DB" w:rsidP="00B43D95">
            <w:pPr>
              <w:tabs>
                <w:tab w:val="left" w:pos="597"/>
              </w:tabs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441711">
              <w:rPr>
                <w:rFonts w:eastAsia="仿宋_GB2312" w:hint="eastAsia"/>
                <w:b/>
                <w:bCs/>
                <w:sz w:val="24"/>
              </w:rPr>
              <w:t>Participant Category</w:t>
            </w:r>
          </w:p>
        </w:tc>
        <w:tc>
          <w:tcPr>
            <w:tcW w:w="5106" w:type="dxa"/>
            <w:gridSpan w:val="4"/>
            <w:shd w:val="clear" w:color="auto" w:fill="auto"/>
            <w:vAlign w:val="center"/>
          </w:tcPr>
          <w:p w14:paraId="33251140" w14:textId="77777777" w:rsidR="006132DB" w:rsidRPr="00441711" w:rsidRDefault="006132DB" w:rsidP="00B43D95">
            <w:pPr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  <w:r w:rsidRPr="00441711">
              <w:rPr>
                <w:rFonts w:eastAsia="仿宋_GB2312"/>
                <w:sz w:val="24"/>
              </w:rPr>
              <w:t>□</w:t>
            </w:r>
            <w:r w:rsidRPr="00441711">
              <w:rPr>
                <w:rFonts w:eastAsia="仿宋_GB2312" w:hint="eastAsia"/>
                <w:sz w:val="24"/>
              </w:rPr>
              <w:t xml:space="preserve"> Ph.D. candidate</w:t>
            </w:r>
            <w:r w:rsidRPr="00441711">
              <w:rPr>
                <w:rFonts w:eastAsia="仿宋_GB2312" w:hint="eastAsia"/>
                <w:sz w:val="24"/>
              </w:rPr>
              <w:t>‌</w:t>
            </w:r>
          </w:p>
          <w:p w14:paraId="30138969" w14:textId="77777777" w:rsidR="006132DB" w:rsidRPr="00441711" w:rsidRDefault="006132DB" w:rsidP="00B43D95">
            <w:pPr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  <w:r w:rsidRPr="00441711">
              <w:rPr>
                <w:rFonts w:eastAsia="仿宋_GB2312"/>
                <w:sz w:val="24"/>
              </w:rPr>
              <w:t>□</w:t>
            </w:r>
            <w:r w:rsidRPr="00441711">
              <w:rPr>
                <w:rFonts w:eastAsia="仿宋_GB2312" w:hint="eastAsia"/>
                <w:sz w:val="24"/>
              </w:rPr>
              <w:t xml:space="preserve"> master candidate</w:t>
            </w:r>
          </w:p>
          <w:p w14:paraId="50D9300A" w14:textId="644E6901" w:rsidR="004D7AE3" w:rsidRPr="00441711" w:rsidRDefault="004D7AE3" w:rsidP="00B43D95">
            <w:pPr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  <w:r w:rsidRPr="00441711">
              <w:rPr>
                <w:rFonts w:eastAsia="仿宋_GB2312"/>
                <w:sz w:val="24"/>
              </w:rPr>
              <w:t>□</w:t>
            </w:r>
            <w:r w:rsidRPr="00441711">
              <w:rPr>
                <w:rFonts w:eastAsia="仿宋_GB2312" w:hint="eastAsia"/>
                <w:sz w:val="24"/>
              </w:rPr>
              <w:t xml:space="preserve"> </w:t>
            </w:r>
            <w:bookmarkStart w:id="1" w:name="_Hlk220956968"/>
            <w:r w:rsidRPr="00441711">
              <w:rPr>
                <w:rFonts w:eastAsia="仿宋_GB2312" w:hint="eastAsia"/>
                <w:sz w:val="24"/>
              </w:rPr>
              <w:t>undergraduate</w:t>
            </w:r>
            <w:bookmarkEnd w:id="1"/>
          </w:p>
          <w:p w14:paraId="788B4DB8" w14:textId="77777777" w:rsidR="006132DB" w:rsidRPr="00441711" w:rsidRDefault="006132DB" w:rsidP="00B43D95">
            <w:pPr>
              <w:snapToGrid w:val="0"/>
              <w:spacing w:line="360" w:lineRule="auto"/>
              <w:rPr>
                <w:rFonts w:eastAsia="仿宋_GB2312"/>
                <w:b/>
                <w:bCs/>
                <w:sz w:val="24"/>
              </w:rPr>
            </w:pPr>
            <w:r w:rsidRPr="00441711">
              <w:rPr>
                <w:rFonts w:eastAsia="仿宋_GB2312"/>
                <w:sz w:val="24"/>
              </w:rPr>
              <w:t>□</w:t>
            </w:r>
            <w:r w:rsidRPr="00441711">
              <w:rPr>
                <w:rFonts w:eastAsia="仿宋_GB2312" w:hint="eastAsia"/>
                <w:sz w:val="24"/>
              </w:rPr>
              <w:t xml:space="preserve"> post-doctoral</w:t>
            </w:r>
          </w:p>
        </w:tc>
        <w:tc>
          <w:tcPr>
            <w:tcW w:w="3106" w:type="dxa"/>
            <w:gridSpan w:val="2"/>
            <w:vMerge/>
            <w:vAlign w:val="center"/>
          </w:tcPr>
          <w:p w14:paraId="13317E1D" w14:textId="77777777" w:rsidR="006132DB" w:rsidRPr="00441711" w:rsidRDefault="006132DB" w:rsidP="00B43D95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6132DB" w:rsidRPr="00441711" w14:paraId="10B34EFB" w14:textId="77777777" w:rsidTr="00B43D95">
        <w:trPr>
          <w:trHeight w:val="567"/>
          <w:jc w:val="center"/>
        </w:trPr>
        <w:tc>
          <w:tcPr>
            <w:tcW w:w="1555" w:type="dxa"/>
            <w:vAlign w:val="center"/>
          </w:tcPr>
          <w:p w14:paraId="15EE4E82" w14:textId="77777777" w:rsidR="006132DB" w:rsidRPr="00441711" w:rsidRDefault="006132DB" w:rsidP="00B43D95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441711">
              <w:rPr>
                <w:rFonts w:eastAsia="仿宋_GB2312" w:hint="eastAsia"/>
                <w:b/>
                <w:bCs/>
                <w:sz w:val="24"/>
              </w:rPr>
              <w:t>Email</w:t>
            </w:r>
          </w:p>
        </w:tc>
        <w:tc>
          <w:tcPr>
            <w:tcW w:w="1491" w:type="dxa"/>
            <w:vAlign w:val="center"/>
          </w:tcPr>
          <w:p w14:paraId="72467C02" w14:textId="77777777" w:rsidR="006132DB" w:rsidRPr="00441711" w:rsidRDefault="006132DB" w:rsidP="00B43D95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4" w:type="dxa"/>
            <w:tcBorders>
              <w:bottom w:val="single" w:sz="6" w:space="0" w:color="000000"/>
            </w:tcBorders>
            <w:vAlign w:val="center"/>
          </w:tcPr>
          <w:p w14:paraId="15104E11" w14:textId="77777777" w:rsidR="006132DB" w:rsidRPr="00441711" w:rsidRDefault="006132DB" w:rsidP="00B43D95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441711">
              <w:rPr>
                <w:rFonts w:eastAsia="仿宋_GB2312" w:hint="eastAsia"/>
                <w:b/>
                <w:bCs/>
                <w:sz w:val="24"/>
              </w:rPr>
              <w:t>Mobile</w:t>
            </w:r>
          </w:p>
        </w:tc>
        <w:tc>
          <w:tcPr>
            <w:tcW w:w="1841" w:type="dxa"/>
            <w:gridSpan w:val="2"/>
            <w:tcBorders>
              <w:bottom w:val="single" w:sz="6" w:space="0" w:color="000000"/>
            </w:tcBorders>
            <w:vAlign w:val="center"/>
          </w:tcPr>
          <w:p w14:paraId="2D8FA709" w14:textId="77777777" w:rsidR="006132DB" w:rsidRPr="00441711" w:rsidRDefault="006132DB" w:rsidP="00B43D95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72" w:type="dxa"/>
            <w:tcBorders>
              <w:bottom w:val="single" w:sz="6" w:space="0" w:color="000000"/>
            </w:tcBorders>
            <w:vAlign w:val="center"/>
          </w:tcPr>
          <w:p w14:paraId="0C12CC3A" w14:textId="77777777" w:rsidR="006132DB" w:rsidRPr="00441711" w:rsidRDefault="006132DB" w:rsidP="00B43D95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441711">
              <w:rPr>
                <w:rFonts w:eastAsia="仿宋_GB2312" w:hint="eastAsia"/>
                <w:b/>
                <w:bCs/>
                <w:sz w:val="24"/>
              </w:rPr>
              <w:t xml:space="preserve">Wechat account </w:t>
            </w:r>
          </w:p>
          <w:p w14:paraId="7B07DB55" w14:textId="4831936E" w:rsidR="004D7AE3" w:rsidRPr="00441711" w:rsidRDefault="004D7AE3" w:rsidP="00B43D95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441711">
              <w:rPr>
                <w:rFonts w:eastAsia="仿宋_GB2312" w:hint="eastAsia"/>
                <w:b/>
                <w:bCs/>
                <w:sz w:val="24"/>
              </w:rPr>
              <w:t>(if any)</w:t>
            </w:r>
          </w:p>
        </w:tc>
        <w:tc>
          <w:tcPr>
            <w:tcW w:w="1334" w:type="dxa"/>
            <w:tcBorders>
              <w:bottom w:val="single" w:sz="6" w:space="0" w:color="000000"/>
            </w:tcBorders>
            <w:vAlign w:val="center"/>
          </w:tcPr>
          <w:p w14:paraId="77764EA0" w14:textId="0F27EC9B" w:rsidR="006132DB" w:rsidRPr="00441711" w:rsidRDefault="006132DB" w:rsidP="00B43D95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9040D3" w:rsidRPr="00441711" w14:paraId="5EE325D2" w14:textId="77777777" w:rsidTr="002931C8">
        <w:trPr>
          <w:trHeight w:val="850"/>
          <w:jc w:val="center"/>
        </w:trPr>
        <w:tc>
          <w:tcPr>
            <w:tcW w:w="3046" w:type="dxa"/>
            <w:gridSpan w:val="2"/>
            <w:tcBorders>
              <w:bottom w:val="single" w:sz="6" w:space="0" w:color="000000"/>
            </w:tcBorders>
            <w:vAlign w:val="center"/>
          </w:tcPr>
          <w:p w14:paraId="49E9BA97" w14:textId="37190A88" w:rsidR="009040D3" w:rsidRPr="00441711" w:rsidRDefault="009040D3" w:rsidP="009040D3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441711">
              <w:rPr>
                <w:rFonts w:eastAsia="仿宋_GB2312"/>
                <w:b/>
                <w:bCs/>
                <w:sz w:val="24"/>
              </w:rPr>
              <w:t>Supervisor's Name and E-mail</w:t>
            </w:r>
            <w:r w:rsidRPr="00441711"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 w:rsidRPr="00441711">
              <w:rPr>
                <w:rFonts w:eastAsia="仿宋_GB2312"/>
                <w:b/>
                <w:bCs/>
                <w:sz w:val="24"/>
              </w:rPr>
              <w:t>(</w:t>
            </w:r>
            <w:r w:rsidRPr="00441711">
              <w:rPr>
                <w:rFonts w:eastAsia="仿宋_GB2312" w:hint="eastAsia"/>
                <w:b/>
                <w:bCs/>
                <w:sz w:val="24"/>
              </w:rPr>
              <w:t>if any)</w:t>
            </w:r>
          </w:p>
        </w:tc>
        <w:tc>
          <w:tcPr>
            <w:tcW w:w="6721" w:type="dxa"/>
            <w:gridSpan w:val="5"/>
            <w:tcBorders>
              <w:bottom w:val="single" w:sz="6" w:space="0" w:color="000000"/>
            </w:tcBorders>
            <w:vAlign w:val="center"/>
          </w:tcPr>
          <w:p w14:paraId="0887DAD7" w14:textId="62372CBB" w:rsidR="009040D3" w:rsidRPr="00441711" w:rsidRDefault="009040D3" w:rsidP="00B43D95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132DB" w:rsidRPr="00441711" w14:paraId="46E2F2EF" w14:textId="77777777" w:rsidTr="00B43D95">
        <w:trPr>
          <w:trHeight w:val="1732"/>
          <w:jc w:val="center"/>
        </w:trPr>
        <w:tc>
          <w:tcPr>
            <w:tcW w:w="3046" w:type="dxa"/>
            <w:gridSpan w:val="2"/>
            <w:tcBorders>
              <w:bottom w:val="single" w:sz="6" w:space="0" w:color="000000"/>
            </w:tcBorders>
            <w:vAlign w:val="center"/>
          </w:tcPr>
          <w:p w14:paraId="4B2EE093" w14:textId="6ADC46D8" w:rsidR="006132DB" w:rsidRPr="00441711" w:rsidRDefault="009040D3" w:rsidP="00B43D95">
            <w:pPr>
              <w:tabs>
                <w:tab w:val="left" w:pos="597"/>
              </w:tabs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441711">
              <w:rPr>
                <w:rFonts w:eastAsia="仿宋_GB2312" w:hint="eastAsia"/>
                <w:b/>
                <w:bCs/>
                <w:sz w:val="24"/>
              </w:rPr>
              <w:t xml:space="preserve">Preferred </w:t>
            </w:r>
            <w:r w:rsidR="006132DB" w:rsidRPr="00441711">
              <w:rPr>
                <w:rFonts w:eastAsia="仿宋_GB2312"/>
                <w:b/>
                <w:bCs/>
                <w:sz w:val="24"/>
              </w:rPr>
              <w:t>Participation form (</w:t>
            </w:r>
            <w:r w:rsidRPr="00441711">
              <w:rPr>
                <w:rFonts w:eastAsia="仿宋_GB2312" w:hint="eastAsia"/>
                <w:b/>
                <w:bCs/>
                <w:sz w:val="24"/>
              </w:rPr>
              <w:t xml:space="preserve">choose one or </w:t>
            </w:r>
            <w:r w:rsidR="006132DB" w:rsidRPr="00441711">
              <w:rPr>
                <w:rFonts w:eastAsia="仿宋_GB2312" w:hint="eastAsia"/>
                <w:b/>
                <w:bCs/>
                <w:sz w:val="24"/>
              </w:rPr>
              <w:t>both</w:t>
            </w:r>
            <w:r w:rsidR="006132DB" w:rsidRPr="00441711">
              <w:rPr>
                <w:rFonts w:eastAsia="仿宋_GB2312"/>
                <w:b/>
                <w:bCs/>
                <w:sz w:val="24"/>
              </w:rPr>
              <w:t>)</w:t>
            </w:r>
          </w:p>
        </w:tc>
        <w:tc>
          <w:tcPr>
            <w:tcW w:w="6721" w:type="dxa"/>
            <w:gridSpan w:val="5"/>
            <w:tcBorders>
              <w:bottom w:val="single" w:sz="6" w:space="0" w:color="000000"/>
            </w:tcBorders>
            <w:vAlign w:val="center"/>
          </w:tcPr>
          <w:p w14:paraId="606A47D5" w14:textId="77777777" w:rsidR="006132DB" w:rsidRPr="00441711" w:rsidRDefault="006132DB" w:rsidP="00B43D95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441711">
              <w:rPr>
                <w:rFonts w:eastAsia="仿宋_GB2312"/>
                <w:sz w:val="24"/>
              </w:rPr>
              <w:t>□</w:t>
            </w:r>
            <w:r w:rsidRPr="00441711">
              <w:rPr>
                <w:rFonts w:eastAsia="仿宋_GB2312" w:hint="eastAsia"/>
                <w:sz w:val="24"/>
              </w:rPr>
              <w:t xml:space="preserve"> Academic Oral Presentation</w:t>
            </w:r>
          </w:p>
          <w:p w14:paraId="6852ADD0" w14:textId="77777777" w:rsidR="006132DB" w:rsidRPr="00441711" w:rsidRDefault="006132DB" w:rsidP="00B43D95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441711">
              <w:rPr>
                <w:rFonts w:eastAsia="仿宋_GB2312"/>
                <w:sz w:val="24"/>
              </w:rPr>
              <w:t>□</w:t>
            </w:r>
            <w:r w:rsidRPr="00441711">
              <w:rPr>
                <w:rFonts w:eastAsia="仿宋_GB2312" w:hint="eastAsia"/>
                <w:sz w:val="24"/>
              </w:rPr>
              <w:t xml:space="preserve"> Academic Poster Exhibition</w:t>
            </w:r>
          </w:p>
        </w:tc>
      </w:tr>
      <w:tr w:rsidR="006132DB" w:rsidRPr="00441711" w14:paraId="3BAC750B" w14:textId="77777777" w:rsidTr="009040D3">
        <w:trPr>
          <w:trHeight w:val="3168"/>
          <w:jc w:val="center"/>
        </w:trPr>
        <w:tc>
          <w:tcPr>
            <w:tcW w:w="3046" w:type="dxa"/>
            <w:gridSpan w:val="2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0B8E83A8" w14:textId="0FCB4115" w:rsidR="006132DB" w:rsidRPr="00441711" w:rsidRDefault="004D7AE3" w:rsidP="00B43D95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441711">
              <w:rPr>
                <w:rFonts w:eastAsia="仿宋_GB2312"/>
                <w:b/>
                <w:bCs/>
                <w:sz w:val="24"/>
              </w:rPr>
              <w:t>T</w:t>
            </w:r>
            <w:r w:rsidR="006132DB" w:rsidRPr="00441711">
              <w:rPr>
                <w:rFonts w:eastAsia="仿宋_GB2312" w:hint="eastAsia"/>
                <w:b/>
                <w:bCs/>
                <w:sz w:val="24"/>
              </w:rPr>
              <w:t>opic</w:t>
            </w:r>
            <w:r w:rsidRPr="00441711">
              <w:rPr>
                <w:rFonts w:eastAsia="仿宋_GB2312"/>
                <w:b/>
                <w:bCs/>
                <w:sz w:val="24"/>
              </w:rPr>
              <w:t xml:space="preserve"> of Submitted Abstract</w:t>
            </w:r>
          </w:p>
        </w:tc>
        <w:tc>
          <w:tcPr>
            <w:tcW w:w="2908" w:type="dxa"/>
            <w:gridSpan w:val="2"/>
            <w:tcBorders>
              <w:bottom w:val="single" w:sz="6" w:space="0" w:color="000000"/>
              <w:right w:val="nil"/>
            </w:tcBorders>
            <w:shd w:val="clear" w:color="auto" w:fill="FFFFFF" w:themeFill="background1"/>
            <w:vAlign w:val="center"/>
          </w:tcPr>
          <w:p w14:paraId="755D8CC9" w14:textId="05585E92" w:rsidR="006132DB" w:rsidRPr="00441711" w:rsidRDefault="006132DB" w:rsidP="00B43D95">
            <w:pPr>
              <w:snapToGrid w:val="0"/>
              <w:spacing w:line="360" w:lineRule="auto"/>
              <w:ind w:left="216" w:hangingChars="90" w:hanging="216"/>
              <w:jc w:val="left"/>
              <w:rPr>
                <w:rFonts w:eastAsia="仿宋_GB2312"/>
                <w:sz w:val="24"/>
              </w:rPr>
            </w:pPr>
            <w:r w:rsidRPr="00441711">
              <w:rPr>
                <w:rFonts w:eastAsia="仿宋_GB2312"/>
                <w:sz w:val="24"/>
              </w:rPr>
              <w:t>□</w:t>
            </w:r>
            <w:r w:rsidR="00ED3E83" w:rsidRPr="00441711">
              <w:rPr>
                <w:rFonts w:eastAsia="仿宋_GB2312"/>
                <w:sz w:val="24"/>
              </w:rPr>
              <w:t xml:space="preserve"> Water Pollution Control and Resource Recovery</w:t>
            </w:r>
          </w:p>
          <w:p w14:paraId="20EEE32C" w14:textId="5F95FB59" w:rsidR="006132DB" w:rsidRPr="00441711" w:rsidRDefault="006132DB" w:rsidP="00B43D95">
            <w:pPr>
              <w:snapToGrid w:val="0"/>
              <w:spacing w:line="360" w:lineRule="auto"/>
              <w:ind w:left="216" w:hangingChars="90" w:hanging="216"/>
              <w:jc w:val="left"/>
              <w:rPr>
                <w:rFonts w:eastAsia="仿宋_GB2312"/>
                <w:sz w:val="24"/>
              </w:rPr>
            </w:pPr>
            <w:r w:rsidRPr="00441711">
              <w:rPr>
                <w:rFonts w:eastAsia="仿宋_GB2312"/>
                <w:sz w:val="24"/>
              </w:rPr>
              <w:t>□</w:t>
            </w:r>
            <w:r w:rsidR="00BF3A26" w:rsidRPr="00441711">
              <w:rPr>
                <w:rFonts w:eastAsia="仿宋_GB2312"/>
                <w:sz w:val="24"/>
              </w:rPr>
              <w:t xml:space="preserve"> Solid waste pollution control and resource recovery</w:t>
            </w:r>
          </w:p>
          <w:p w14:paraId="078DD50C" w14:textId="659113D5" w:rsidR="006132DB" w:rsidRPr="00441711" w:rsidRDefault="006132DB" w:rsidP="00B43D95">
            <w:pPr>
              <w:snapToGrid w:val="0"/>
              <w:spacing w:line="360" w:lineRule="auto"/>
              <w:ind w:left="216" w:hangingChars="90" w:hanging="216"/>
              <w:jc w:val="left"/>
              <w:rPr>
                <w:rFonts w:eastAsia="仿宋_GB2312"/>
                <w:sz w:val="24"/>
              </w:rPr>
            </w:pPr>
            <w:r w:rsidRPr="00441711">
              <w:rPr>
                <w:rFonts w:eastAsia="仿宋_GB2312"/>
                <w:sz w:val="24"/>
              </w:rPr>
              <w:t>□</w:t>
            </w:r>
            <w:r w:rsidR="00BF3A26" w:rsidRPr="00441711">
              <w:rPr>
                <w:rFonts w:eastAsia="仿宋_GB2312"/>
                <w:sz w:val="24"/>
              </w:rPr>
              <w:t xml:space="preserve"> Air pollution control</w:t>
            </w:r>
          </w:p>
          <w:p w14:paraId="6732DA77" w14:textId="77777777" w:rsidR="006132DB" w:rsidRPr="00441711" w:rsidRDefault="006132DB" w:rsidP="00B43D95">
            <w:pPr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  <w:r w:rsidRPr="00441711">
              <w:rPr>
                <w:rFonts w:eastAsia="仿宋_GB2312"/>
                <w:sz w:val="24"/>
              </w:rPr>
              <w:t>□ Environmental Chemistry</w:t>
            </w:r>
          </w:p>
        </w:tc>
        <w:tc>
          <w:tcPr>
            <w:tcW w:w="3813" w:type="dxa"/>
            <w:gridSpan w:val="3"/>
            <w:tcBorders>
              <w:left w:val="nil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24F3EE69" w14:textId="2893BA5A" w:rsidR="006132DB" w:rsidRPr="00441711" w:rsidRDefault="006132DB" w:rsidP="00B43D95">
            <w:pPr>
              <w:snapToGrid w:val="0"/>
              <w:spacing w:line="360" w:lineRule="auto"/>
              <w:ind w:left="216" w:hangingChars="90" w:hanging="216"/>
              <w:jc w:val="left"/>
              <w:rPr>
                <w:rFonts w:eastAsia="仿宋_GB2312"/>
                <w:sz w:val="24"/>
              </w:rPr>
            </w:pPr>
            <w:r w:rsidRPr="00441711">
              <w:rPr>
                <w:rFonts w:eastAsia="仿宋_GB2312"/>
                <w:sz w:val="24"/>
              </w:rPr>
              <w:t>□</w:t>
            </w:r>
            <w:r w:rsidR="00ED3E83" w:rsidRPr="00441711">
              <w:rPr>
                <w:rFonts w:eastAsia="仿宋_GB2312"/>
                <w:sz w:val="24"/>
              </w:rPr>
              <w:t xml:space="preserve"> Sustainability Systems, Policy, and Carbon Neutrality Strategies</w:t>
            </w:r>
          </w:p>
          <w:p w14:paraId="3D0DEA31" w14:textId="0AEBADCE" w:rsidR="006132DB" w:rsidRPr="00441711" w:rsidRDefault="006132DB" w:rsidP="00B43D95">
            <w:pPr>
              <w:snapToGrid w:val="0"/>
              <w:spacing w:line="360" w:lineRule="auto"/>
              <w:ind w:left="216" w:hangingChars="90" w:hanging="216"/>
              <w:jc w:val="left"/>
              <w:rPr>
                <w:rFonts w:eastAsia="仿宋_GB2312"/>
                <w:sz w:val="24"/>
              </w:rPr>
            </w:pPr>
            <w:r w:rsidRPr="00441711">
              <w:rPr>
                <w:rFonts w:eastAsia="仿宋_GB2312"/>
                <w:sz w:val="24"/>
              </w:rPr>
              <w:t>□</w:t>
            </w:r>
            <w:r w:rsidR="00ED3E83" w:rsidRPr="00441711">
              <w:rPr>
                <w:rFonts w:eastAsia="仿宋_GB2312"/>
                <w:sz w:val="24"/>
              </w:rPr>
              <w:t xml:space="preserve"> Ecology, Biogeochemistry, and Global Climate Change</w:t>
            </w:r>
          </w:p>
          <w:p w14:paraId="59DE2E8B" w14:textId="156858BB" w:rsidR="006132DB" w:rsidRPr="00441711" w:rsidRDefault="006132DB" w:rsidP="00B43D95">
            <w:pPr>
              <w:snapToGrid w:val="0"/>
              <w:spacing w:line="360" w:lineRule="auto"/>
              <w:ind w:left="216" w:hangingChars="90" w:hanging="216"/>
              <w:jc w:val="left"/>
              <w:rPr>
                <w:rFonts w:eastAsia="仿宋_GB2312"/>
                <w:b/>
                <w:bCs/>
                <w:sz w:val="24"/>
              </w:rPr>
            </w:pPr>
            <w:r w:rsidRPr="00441711">
              <w:rPr>
                <w:rFonts w:eastAsia="仿宋_GB2312"/>
                <w:sz w:val="24"/>
              </w:rPr>
              <w:t>□</w:t>
            </w:r>
            <w:r w:rsidR="00ED3E83" w:rsidRPr="00441711">
              <w:rPr>
                <w:rFonts w:eastAsia="仿宋_GB2312"/>
                <w:sz w:val="24"/>
              </w:rPr>
              <w:t xml:space="preserve"> Frontier Interdisciplinary Research and Net-Zero Technologies</w:t>
            </w:r>
          </w:p>
        </w:tc>
      </w:tr>
      <w:tr w:rsidR="006132DB" w:rsidRPr="00441711" w14:paraId="494A3E7F" w14:textId="77777777" w:rsidTr="00FA4B85">
        <w:trPr>
          <w:trHeight w:val="1134"/>
          <w:jc w:val="center"/>
        </w:trPr>
        <w:tc>
          <w:tcPr>
            <w:tcW w:w="3046" w:type="dxa"/>
            <w:gridSpan w:val="2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62130C13" w14:textId="4566F076" w:rsidR="006132DB" w:rsidRPr="00441711" w:rsidRDefault="006132DB" w:rsidP="00B43D95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441711">
              <w:rPr>
                <w:rFonts w:eastAsia="仿宋_GB2312"/>
                <w:b/>
                <w:bCs/>
                <w:sz w:val="24"/>
              </w:rPr>
              <w:t xml:space="preserve">Title of the </w:t>
            </w:r>
            <w:r w:rsidR="004D7AE3" w:rsidRPr="00441711">
              <w:rPr>
                <w:rFonts w:eastAsia="仿宋_GB2312"/>
                <w:b/>
                <w:bCs/>
                <w:sz w:val="24"/>
              </w:rPr>
              <w:t>Abstract</w:t>
            </w:r>
          </w:p>
        </w:tc>
        <w:tc>
          <w:tcPr>
            <w:tcW w:w="6721" w:type="dxa"/>
            <w:gridSpan w:val="5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0FC31005" w14:textId="77777777" w:rsidR="006132DB" w:rsidRPr="00441711" w:rsidRDefault="006132DB" w:rsidP="00B43D95">
            <w:pPr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</w:tc>
      </w:tr>
      <w:tr w:rsidR="006132DB" w:rsidRPr="00441711" w14:paraId="4F2C48C2" w14:textId="77777777" w:rsidTr="00B43D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976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803D8C" w14:textId="1923B842" w:rsidR="009040D3" w:rsidRPr="00441711" w:rsidRDefault="009040D3" w:rsidP="009040D3">
            <w:pPr>
              <w:snapToGrid w:val="0"/>
              <w:jc w:val="left"/>
              <w:rPr>
                <w:rFonts w:eastAsia="仿宋_GB2312"/>
                <w:b/>
                <w:bCs/>
                <w:sz w:val="24"/>
              </w:rPr>
            </w:pPr>
            <w:r w:rsidRPr="00441711">
              <w:rPr>
                <w:rFonts w:eastAsia="仿宋_GB2312"/>
                <w:b/>
                <w:bCs/>
                <w:sz w:val="24"/>
              </w:rPr>
              <w:lastRenderedPageBreak/>
              <w:t>Abstract</w:t>
            </w:r>
          </w:p>
          <w:p w14:paraId="404C6E32" w14:textId="2CB34F22" w:rsidR="006132DB" w:rsidRPr="00441711" w:rsidRDefault="009040D3" w:rsidP="009040D3">
            <w:pPr>
              <w:snapToGrid w:val="0"/>
              <w:jc w:val="left"/>
              <w:rPr>
                <w:rFonts w:eastAsia="仿宋_GB2312"/>
                <w:sz w:val="24"/>
              </w:rPr>
            </w:pPr>
            <w:r w:rsidRPr="00441711">
              <w:rPr>
                <w:rFonts w:eastAsia="仿宋_GB2312"/>
                <w:sz w:val="24"/>
              </w:rPr>
              <w:t xml:space="preserve">Please provide the 150-300-word abstract </w:t>
            </w:r>
            <w:r w:rsidR="00FD6264">
              <w:rPr>
                <w:rFonts w:eastAsia="仿宋_GB2312" w:hint="eastAsia"/>
                <w:sz w:val="24"/>
              </w:rPr>
              <w:t>for</w:t>
            </w:r>
            <w:r w:rsidRPr="00441711">
              <w:rPr>
                <w:rFonts w:eastAsia="仿宋_GB2312"/>
                <w:sz w:val="24"/>
              </w:rPr>
              <w:t xml:space="preserve"> your submission</w:t>
            </w:r>
          </w:p>
        </w:tc>
      </w:tr>
      <w:tr w:rsidR="006132DB" w:rsidRPr="00441711" w14:paraId="45B29450" w14:textId="77777777" w:rsidTr="005E73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3685"/>
          <w:jc w:val="center"/>
        </w:trPr>
        <w:tc>
          <w:tcPr>
            <w:tcW w:w="976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F01716" w14:textId="77777777" w:rsidR="006132DB" w:rsidRPr="00441711" w:rsidRDefault="006132DB" w:rsidP="00B43D95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6132DB" w:rsidRPr="00441711" w14:paraId="731888C6" w14:textId="77777777" w:rsidTr="00B43D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976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094506" w14:textId="77777777" w:rsidR="006132DB" w:rsidRPr="00441711" w:rsidRDefault="006132DB" w:rsidP="00B43D95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441711">
              <w:rPr>
                <w:rFonts w:eastAsia="仿宋_GB2312" w:hint="eastAsia"/>
                <w:b/>
                <w:bCs/>
                <w:sz w:val="24"/>
              </w:rPr>
              <w:t xml:space="preserve">Has the submitted paper been published or awarded? </w:t>
            </w:r>
          </w:p>
          <w:p w14:paraId="7DA9B884" w14:textId="77777777" w:rsidR="006132DB" w:rsidRPr="00441711" w:rsidRDefault="006132DB" w:rsidP="00B43D95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441711">
              <w:rPr>
                <w:rFonts w:eastAsia="仿宋_GB2312" w:hint="eastAsia"/>
                <w:b/>
                <w:bCs/>
                <w:sz w:val="24"/>
              </w:rPr>
              <w:t>If yes, please provide the publication or award information.</w:t>
            </w:r>
          </w:p>
        </w:tc>
      </w:tr>
      <w:tr w:rsidR="006132DB" w:rsidRPr="00441711" w14:paraId="4271A657" w14:textId="77777777" w:rsidTr="005E73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1077"/>
          <w:jc w:val="center"/>
        </w:trPr>
        <w:tc>
          <w:tcPr>
            <w:tcW w:w="976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4418A2" w14:textId="77777777" w:rsidR="006132DB" w:rsidRPr="00441711" w:rsidRDefault="006132DB" w:rsidP="00B43D95">
            <w:pPr>
              <w:snapToGrid w:val="0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 w:rsidR="006132DB" w:rsidRPr="00A747DF" w14:paraId="366B6652" w14:textId="77777777" w:rsidTr="00B43D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976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726E2" w14:textId="77777777" w:rsidR="006132DB" w:rsidRPr="00A747DF" w:rsidRDefault="006132DB" w:rsidP="00B43D95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441711">
              <w:rPr>
                <w:rFonts w:eastAsia="仿宋_GB2312" w:hint="eastAsia"/>
                <w:b/>
                <w:bCs/>
                <w:sz w:val="24"/>
              </w:rPr>
              <w:t>Do you have any questions?</w:t>
            </w:r>
          </w:p>
        </w:tc>
      </w:tr>
      <w:tr w:rsidR="006132DB" w:rsidRPr="00A747DF" w14:paraId="4DE0163C" w14:textId="77777777" w:rsidTr="005E73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1417"/>
          <w:jc w:val="center"/>
        </w:trPr>
        <w:tc>
          <w:tcPr>
            <w:tcW w:w="976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136CC" w14:textId="77777777" w:rsidR="006132DB" w:rsidRPr="00A747DF" w:rsidRDefault="006132DB" w:rsidP="00B43D95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</w:tbl>
    <w:p w14:paraId="28C1EBBE" w14:textId="77777777" w:rsidR="006132DB" w:rsidRDefault="006132DB" w:rsidP="006132DB"/>
    <w:sectPr w:rsidR="00613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03CEE" w14:textId="77777777" w:rsidR="00B75BB7" w:rsidRDefault="00B75BB7" w:rsidP="003F6FA4">
      <w:r>
        <w:separator/>
      </w:r>
    </w:p>
  </w:endnote>
  <w:endnote w:type="continuationSeparator" w:id="0">
    <w:p w14:paraId="0C3F8497" w14:textId="77777777" w:rsidR="00B75BB7" w:rsidRDefault="00B75BB7" w:rsidP="003F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0EC05" w14:textId="77777777" w:rsidR="00B75BB7" w:rsidRDefault="00B75BB7" w:rsidP="003F6FA4">
      <w:r>
        <w:separator/>
      </w:r>
    </w:p>
  </w:footnote>
  <w:footnote w:type="continuationSeparator" w:id="0">
    <w:p w14:paraId="2E26A6B0" w14:textId="77777777" w:rsidR="00B75BB7" w:rsidRDefault="00B75BB7" w:rsidP="003F6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D1021"/>
    <w:multiLevelType w:val="multilevel"/>
    <w:tmpl w:val="FC109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66D24"/>
    <w:multiLevelType w:val="multilevel"/>
    <w:tmpl w:val="99780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F93874"/>
    <w:multiLevelType w:val="multilevel"/>
    <w:tmpl w:val="DA30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C0A43"/>
    <w:multiLevelType w:val="multilevel"/>
    <w:tmpl w:val="CFA2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C6971"/>
    <w:multiLevelType w:val="hybridMultilevel"/>
    <w:tmpl w:val="B95EF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8C7"/>
    <w:multiLevelType w:val="multilevel"/>
    <w:tmpl w:val="3BE2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717C1E"/>
    <w:multiLevelType w:val="multilevel"/>
    <w:tmpl w:val="B10A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8A2FB6"/>
    <w:multiLevelType w:val="multilevel"/>
    <w:tmpl w:val="4438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B06203"/>
    <w:multiLevelType w:val="hybridMultilevel"/>
    <w:tmpl w:val="C1020F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78831700">
    <w:abstractNumId w:val="0"/>
  </w:num>
  <w:num w:numId="2" w16cid:durableId="439180811">
    <w:abstractNumId w:val="2"/>
  </w:num>
  <w:num w:numId="3" w16cid:durableId="1032533909">
    <w:abstractNumId w:val="5"/>
  </w:num>
  <w:num w:numId="4" w16cid:durableId="3941362">
    <w:abstractNumId w:val="1"/>
  </w:num>
  <w:num w:numId="5" w16cid:durableId="1769734560">
    <w:abstractNumId w:val="7"/>
  </w:num>
  <w:num w:numId="6" w16cid:durableId="1587961482">
    <w:abstractNumId w:val="3"/>
  </w:num>
  <w:num w:numId="7" w16cid:durableId="1626350617">
    <w:abstractNumId w:val="8"/>
  </w:num>
  <w:num w:numId="8" w16cid:durableId="1034960428">
    <w:abstractNumId w:val="6"/>
  </w:num>
  <w:num w:numId="9" w16cid:durableId="2014183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1sDQwsjA0NbYwNDdX0lEKTi0uzszPAykwqgUAnMoorCwAAAA="/>
  </w:docVars>
  <w:rsids>
    <w:rsidRoot w:val="00D07B23"/>
    <w:rsid w:val="000674E2"/>
    <w:rsid w:val="000D337B"/>
    <w:rsid w:val="001D559E"/>
    <w:rsid w:val="001E1275"/>
    <w:rsid w:val="002530CA"/>
    <w:rsid w:val="002A482D"/>
    <w:rsid w:val="002B6DA0"/>
    <w:rsid w:val="00310F86"/>
    <w:rsid w:val="00356FE2"/>
    <w:rsid w:val="0038240F"/>
    <w:rsid w:val="003D1315"/>
    <w:rsid w:val="003F6FA4"/>
    <w:rsid w:val="003F77F6"/>
    <w:rsid w:val="00441711"/>
    <w:rsid w:val="004C55F6"/>
    <w:rsid w:val="004C741B"/>
    <w:rsid w:val="004D7AE3"/>
    <w:rsid w:val="005536C2"/>
    <w:rsid w:val="005E0F56"/>
    <w:rsid w:val="005E733B"/>
    <w:rsid w:val="006132DB"/>
    <w:rsid w:val="00692FC6"/>
    <w:rsid w:val="006B55AE"/>
    <w:rsid w:val="006C2515"/>
    <w:rsid w:val="007033BD"/>
    <w:rsid w:val="007502D1"/>
    <w:rsid w:val="007A4EDB"/>
    <w:rsid w:val="007C1CC2"/>
    <w:rsid w:val="007D0C8A"/>
    <w:rsid w:val="007D4043"/>
    <w:rsid w:val="008054C8"/>
    <w:rsid w:val="00887C3E"/>
    <w:rsid w:val="009040D3"/>
    <w:rsid w:val="00910C5A"/>
    <w:rsid w:val="009760AA"/>
    <w:rsid w:val="009F6C82"/>
    <w:rsid w:val="00A91994"/>
    <w:rsid w:val="00A949F0"/>
    <w:rsid w:val="00AD7E82"/>
    <w:rsid w:val="00AF3AB0"/>
    <w:rsid w:val="00B41B60"/>
    <w:rsid w:val="00B6074F"/>
    <w:rsid w:val="00B75BB7"/>
    <w:rsid w:val="00BF3A26"/>
    <w:rsid w:val="00C94293"/>
    <w:rsid w:val="00CB2CC8"/>
    <w:rsid w:val="00D05FC4"/>
    <w:rsid w:val="00D07B23"/>
    <w:rsid w:val="00E00EE8"/>
    <w:rsid w:val="00E03BD8"/>
    <w:rsid w:val="00E150C9"/>
    <w:rsid w:val="00E74F0D"/>
    <w:rsid w:val="00EA3DB3"/>
    <w:rsid w:val="00ED3E83"/>
    <w:rsid w:val="00EF2F6C"/>
    <w:rsid w:val="00F03426"/>
    <w:rsid w:val="00F72118"/>
    <w:rsid w:val="00F87CAF"/>
    <w:rsid w:val="00FA4B85"/>
    <w:rsid w:val="00FD6264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CE354"/>
  <w15:chartTrackingRefBased/>
  <w15:docId w15:val="{E47EB348-D5D7-419E-B719-D4B96E31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6F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6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6FA4"/>
    <w:rPr>
      <w:sz w:val="18"/>
      <w:szCs w:val="18"/>
    </w:rPr>
  </w:style>
  <w:style w:type="paragraph" w:styleId="a7">
    <w:name w:val="List Paragraph"/>
    <w:basedOn w:val="a"/>
    <w:uiPriority w:val="34"/>
    <w:qFormat/>
    <w:rsid w:val="00AD7E82"/>
    <w:pPr>
      <w:ind w:firstLineChars="200" w:firstLine="420"/>
    </w:pPr>
  </w:style>
  <w:style w:type="paragraph" w:styleId="a8">
    <w:name w:val="Revision"/>
    <w:hidden/>
    <w:uiPriority w:val="99"/>
    <w:semiHidden/>
    <w:rsid w:val="00CB2CC8"/>
  </w:style>
  <w:style w:type="character" w:styleId="a9">
    <w:name w:val="annotation reference"/>
    <w:basedOn w:val="a0"/>
    <w:uiPriority w:val="99"/>
    <w:semiHidden/>
    <w:unhideWhenUsed/>
    <w:rsid w:val="00B6074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074F"/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semiHidden/>
    <w:rsid w:val="00B6074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074F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607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dac@tsinghua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宇煊 谢</dc:creator>
  <cp:keywords/>
  <dc:description/>
  <cp:lastModifiedBy>gj Zheng</cp:lastModifiedBy>
  <cp:revision>23</cp:revision>
  <dcterms:created xsi:type="dcterms:W3CDTF">2026-01-15T13:46:00Z</dcterms:created>
  <dcterms:modified xsi:type="dcterms:W3CDTF">2026-02-02T12:55:00Z</dcterms:modified>
</cp:coreProperties>
</file>